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Narrow" w:hAnsi="Arial Narrow"/>
          <w:b/>
          <w:bCs/>
          <w:sz w:val="56"/>
        </w:rPr>
      </w:pPr>
    </w:p>
    <w:p>
      <w:pPr>
        <w:rPr>
          <w:rFonts w:ascii="Arial Narrow" w:hAnsi="Arial Narrow"/>
          <w:b/>
          <w:bCs/>
          <w:sz w:val="56"/>
        </w:rPr>
      </w:pPr>
    </w:p>
    <w:p>
      <w:pPr>
        <w:rPr>
          <w:rFonts w:hint="default" w:ascii="Arial Narrow" w:hAnsi="Arial Narrow"/>
          <w:b/>
          <w:bCs/>
          <w:sz w:val="56"/>
          <w:lang w:val="es-ES"/>
        </w:rPr>
      </w:pPr>
      <w:r>
        <w:rPr>
          <w:rFonts w:ascii="Arial Narrow" w:hAnsi="Arial Narrow"/>
          <w:b/>
          <w:bCs/>
          <w:sz w:val="56"/>
        </w:rPr>
        <w:t>L</w:t>
      </w:r>
      <w:r>
        <w:rPr>
          <w:rFonts w:hint="default" w:ascii="Arial Narrow" w:hAnsi="Arial Narrow"/>
          <w:b/>
          <w:bCs/>
          <w:sz w:val="56"/>
          <w:lang w:val="es-ES"/>
        </w:rPr>
        <w:t>’ETNO lleva los monstruos valencianos de ‘Espanta la por’ al universo podcast</w:t>
      </w:r>
    </w:p>
    <w:p>
      <w:pPr>
        <w:rPr>
          <w:rFonts w:ascii="Arial Narrow" w:hAnsi="Arial Narrow"/>
          <w:b/>
          <w:bCs/>
          <w:sz w:val="28"/>
          <w:szCs w:val="28"/>
        </w:rPr>
      </w:pPr>
    </w:p>
    <w:p>
      <w:pPr>
        <w:numPr>
          <w:ilvl w:val="0"/>
          <w:numId w:val="1"/>
        </w:numPr>
        <w:jc w:val="both"/>
        <w:rPr>
          <w:rFonts w:ascii="Arial Narrow" w:hAnsi="Arial Narrow"/>
          <w:b/>
          <w:bCs/>
          <w:sz w:val="28"/>
          <w:szCs w:val="28"/>
        </w:rPr>
      </w:pPr>
      <w:r>
        <w:rPr>
          <w:rFonts w:ascii="Arial Narrow" w:hAnsi="Arial Narrow"/>
          <w:b/>
          <w:bCs/>
          <w:sz w:val="28"/>
          <w:szCs w:val="28"/>
        </w:rPr>
        <w:t>E</w:t>
      </w:r>
      <w:r>
        <w:rPr>
          <w:rFonts w:hint="default" w:ascii="Arial Narrow" w:hAnsi="Arial Narrow"/>
          <w:b/>
          <w:bCs/>
          <w:sz w:val="28"/>
          <w:szCs w:val="28"/>
          <w:lang w:val="es-ES"/>
        </w:rPr>
        <w:t>l museo de la Diputació difunde el imaginario del miedo local entre el 15 de octubre y el 17 de noviembre, con cuentos, campañas de fomento de la lectura, propuestas didácticas en las aulas y el podcast ‘Els noms de la por’</w:t>
      </w:r>
    </w:p>
    <w:p>
      <w:pPr>
        <w:numPr>
          <w:ilvl w:val="0"/>
          <w:numId w:val="1"/>
        </w:numPr>
        <w:jc w:val="both"/>
        <w:rPr>
          <w:rFonts w:ascii="Arial Narrow" w:hAnsi="Arial Narrow"/>
          <w:b/>
          <w:bCs/>
          <w:sz w:val="28"/>
          <w:szCs w:val="28"/>
        </w:rPr>
      </w:pPr>
      <w:r>
        <w:rPr>
          <w:rFonts w:hint="default" w:ascii="Arial Narrow" w:hAnsi="Arial Narrow"/>
          <w:b/>
          <w:bCs/>
          <w:sz w:val="28"/>
          <w:szCs w:val="28"/>
          <w:lang w:val="es-ES"/>
        </w:rPr>
        <w:t>L’Home del Sac, Queixalets, el Gegant, el Caro y la Quarantamaula, entre otros personajes, dan vida al Halloween valenciano en vísperas de Todos los Santos con literatura, cine, juegos y leyendas urbanas</w:t>
      </w:r>
    </w:p>
    <w:p>
      <w:pPr>
        <w:jc w:val="both"/>
        <w:rPr>
          <w:rFonts w:ascii="Arial Narrow" w:hAnsi="Arial Narrow"/>
          <w:b/>
          <w:bCs/>
          <w:sz w:val="28"/>
          <w:szCs w:val="28"/>
        </w:rPr>
      </w:pPr>
    </w:p>
    <w:p>
      <w:pPr>
        <w:jc w:val="both"/>
        <w:rPr>
          <w:rFonts w:ascii="Arial" w:hAnsi="Arial" w:cs="Arial"/>
          <w:b/>
          <w:bCs/>
          <w:sz w:val="26"/>
          <w:szCs w:val="26"/>
        </w:rPr>
      </w:pPr>
    </w:p>
    <w:p>
      <w:pPr>
        <w:spacing w:line="340" w:lineRule="exact"/>
        <w:jc w:val="both"/>
        <w:rPr>
          <w:rFonts w:hint="default" w:ascii="Arial Narrow" w:hAnsi="Arial Narrow" w:cs="Arial"/>
          <w:sz w:val="26"/>
          <w:szCs w:val="26"/>
          <w:lang w:val="es-ES"/>
        </w:rPr>
      </w:pPr>
      <w:r>
        <w:rPr>
          <w:rFonts w:hint="default" w:ascii="Arial Narrow" w:hAnsi="Arial Narrow" w:cs="Arial"/>
          <w:sz w:val="26"/>
          <w:szCs w:val="26"/>
          <w:u w:val="single"/>
          <w:lang w:val="es-ES"/>
        </w:rPr>
        <w:t>Miércoles</w:t>
      </w:r>
      <w:r>
        <w:rPr>
          <w:rFonts w:ascii="Arial Narrow" w:hAnsi="Arial Narrow" w:cs="Arial"/>
          <w:sz w:val="26"/>
          <w:szCs w:val="26"/>
          <w:u w:val="single"/>
        </w:rPr>
        <w:t xml:space="preserve"> 1</w:t>
      </w:r>
      <w:r>
        <w:rPr>
          <w:rFonts w:hint="default" w:ascii="Arial Narrow" w:hAnsi="Arial Narrow" w:cs="Arial"/>
          <w:sz w:val="26"/>
          <w:szCs w:val="26"/>
          <w:u w:val="single"/>
          <w:lang w:val="es-ES"/>
        </w:rPr>
        <w:t>1</w:t>
      </w:r>
      <w:r>
        <w:rPr>
          <w:rFonts w:ascii="Arial Narrow" w:hAnsi="Arial Narrow" w:cs="Arial"/>
          <w:sz w:val="26"/>
          <w:szCs w:val="26"/>
          <w:u w:val="single"/>
        </w:rPr>
        <w:t xml:space="preserve"> de </w:t>
      </w:r>
      <w:r>
        <w:rPr>
          <w:rFonts w:hint="default" w:ascii="Arial Narrow" w:hAnsi="Arial Narrow" w:cs="Arial"/>
          <w:sz w:val="26"/>
          <w:szCs w:val="26"/>
          <w:u w:val="single"/>
          <w:lang w:val="es-ES"/>
        </w:rPr>
        <w:t>octubre</w:t>
      </w:r>
      <w:r>
        <w:rPr>
          <w:rFonts w:ascii="Arial Narrow" w:hAnsi="Arial Narrow" w:cs="Arial"/>
          <w:sz w:val="26"/>
          <w:szCs w:val="26"/>
          <w:u w:val="single"/>
        </w:rPr>
        <w:t xml:space="preserve"> de 2023.-</w:t>
      </w:r>
      <w:r>
        <w:rPr>
          <w:rFonts w:ascii="Arial Narrow" w:hAnsi="Arial Narrow" w:cs="Arial"/>
          <w:sz w:val="26"/>
          <w:szCs w:val="26"/>
        </w:rPr>
        <w:t xml:space="preserve"> </w:t>
      </w:r>
      <w:r>
        <w:rPr>
          <w:rFonts w:hint="default" w:ascii="Arial Narrow" w:hAnsi="Arial Narrow" w:cs="Arial"/>
          <w:sz w:val="26"/>
          <w:szCs w:val="26"/>
          <w:lang w:val="es-ES"/>
        </w:rPr>
        <w:t>L’ETNO, Museu Valencià d’Etnologia recupera un año más el imaginario del miedo valenciano con motivo de la celebración de Todos los Santos. El museo de la Diputació presenta la campaña ‘Espanta la por’ 2023, un proyecto iniciado en 2016 para reflexionar sobre los miedos de niños y adultos y que en esta ocasión presenta la novedad de adentrarse en el universo podcast. Más de medio centenar de responsables de bibliotecas y museos de municipios valencianos han asistido a la presentación de esta octava edición.</w:t>
      </w:r>
    </w:p>
    <w:p>
      <w:pPr>
        <w:spacing w:line="340" w:lineRule="exact"/>
        <w:jc w:val="both"/>
        <w:rPr>
          <w:rFonts w:hint="default" w:ascii="Arial Narrow" w:hAnsi="Arial Narrow" w:cs="Arial"/>
          <w:sz w:val="26"/>
          <w:szCs w:val="26"/>
          <w:lang w:val="es-ES"/>
        </w:rPr>
      </w:pPr>
    </w:p>
    <w:p>
      <w:pPr>
        <w:spacing w:line="340" w:lineRule="exact"/>
        <w:jc w:val="both"/>
        <w:rPr>
          <w:rFonts w:hint="default" w:ascii="Arial Narrow" w:hAnsi="Arial Narrow" w:cs="Arial"/>
          <w:sz w:val="26"/>
          <w:szCs w:val="26"/>
          <w:lang w:val="es-ES"/>
        </w:rPr>
      </w:pPr>
      <w:r>
        <w:rPr>
          <w:rFonts w:hint="default" w:ascii="Arial Narrow" w:hAnsi="Arial Narrow" w:cs="Arial"/>
          <w:sz w:val="26"/>
          <w:szCs w:val="26"/>
          <w:lang w:val="es-ES"/>
        </w:rPr>
        <w:t>La principal novedad de este año lleva por título ‘Els noms de la por’, “el nuevo podcast de L’ETNO para reflexionar sobre los miedos de las personas adultas”. Lo explica Joan Seguí, director del museo d’Etnologia de la Diputación, quien añade que el programa “viajará por el territorio valenciano con guión de Almudena Francés, coordinación de Amparo Pons, diseño de sonido de Edu Comelles y la colaboración especial de Carles Cano, junto a muchas otras voces como las del equipo de L’ETNO, en cuya web y canal Spotify se recopilarán los distintos episodios”.</w:t>
      </w:r>
    </w:p>
    <w:p>
      <w:pPr>
        <w:spacing w:line="340" w:lineRule="exact"/>
        <w:jc w:val="both"/>
        <w:rPr>
          <w:rFonts w:hint="default" w:ascii="Arial Narrow" w:hAnsi="Arial Narrow" w:cs="Arial"/>
          <w:sz w:val="26"/>
          <w:szCs w:val="26"/>
          <w:lang w:val="es-ES"/>
        </w:rPr>
      </w:pPr>
    </w:p>
    <w:p>
      <w:pPr>
        <w:spacing w:line="340" w:lineRule="exact"/>
        <w:jc w:val="both"/>
        <w:rPr>
          <w:rFonts w:hint="default" w:ascii="Arial Narrow" w:hAnsi="Arial Narrow" w:cs="Arial"/>
          <w:sz w:val="26"/>
          <w:szCs w:val="26"/>
          <w:lang w:val="es-ES"/>
        </w:rPr>
      </w:pPr>
      <w:r>
        <w:rPr>
          <w:rFonts w:hint="default" w:ascii="Arial Narrow" w:hAnsi="Arial Narrow" w:cs="Arial"/>
          <w:sz w:val="26"/>
          <w:szCs w:val="26"/>
          <w:lang w:val="es-ES"/>
        </w:rPr>
        <w:t>L’ETNO ha invitado a ocho programas de podcast valencianos, y en valenciano, a formar parte de la programación de ‘Espanta la por’ entre el 23 de octubre y el 17 de noviembre. Entre otros, se podrán escuchar episodios de Baix la Lluna, Casella d’Eixida, Gent Ràndom, Kalebarraka y Deparkineo. El primero de los capítulos se publicará el 26 de octubre y se realizará una escucha colectiva a las 20.00 horas en L’ETNO, con el título ‘¿A qué tenemos miedo los valencianos y valencianas?’</w:t>
      </w:r>
    </w:p>
    <w:p>
      <w:pPr>
        <w:spacing w:line="340" w:lineRule="exact"/>
        <w:jc w:val="both"/>
        <w:rPr>
          <w:rFonts w:hint="default" w:ascii="Arial Narrow" w:hAnsi="Arial Narrow" w:cs="Arial"/>
          <w:sz w:val="26"/>
          <w:szCs w:val="26"/>
          <w:lang w:val="es-ES"/>
        </w:rPr>
      </w:pPr>
    </w:p>
    <w:p>
      <w:pPr>
        <w:spacing w:line="340" w:lineRule="exact"/>
        <w:jc w:val="both"/>
        <w:rPr>
          <w:rFonts w:hint="default" w:ascii="Arial Narrow" w:hAnsi="Arial Narrow" w:cs="Arial"/>
          <w:sz w:val="26"/>
          <w:szCs w:val="26"/>
          <w:lang w:val="es-ES"/>
        </w:rPr>
      </w:pPr>
      <w:r>
        <w:rPr>
          <w:rFonts w:hint="default" w:ascii="Arial Narrow" w:hAnsi="Arial Narrow" w:cs="Arial"/>
          <w:sz w:val="26"/>
          <w:szCs w:val="26"/>
          <w:lang w:val="es-ES"/>
        </w:rPr>
        <w:t>El diputado de Cultura, Paco Teruel, ha destacado que ‘Espanta la por’ “es una campaña abierta a la ciudadanía, en la que participan las bibliotecas valencianas y los museos etnológicos de los municipios, con el objetivo de revivir nuestro imaginario y celebrar el Halloween más valenciano en todo el territorio”. Teruel ha destacado la novedad del podcast, pero sobre todo “el material didáctico que llega a los colegios y las actividades programadas tanto dentro como fuera del propio museo, en la sede de la Beneficència”.</w:t>
      </w:r>
    </w:p>
    <w:p>
      <w:pPr>
        <w:spacing w:line="340" w:lineRule="exact"/>
        <w:jc w:val="both"/>
        <w:rPr>
          <w:rFonts w:hint="default" w:ascii="Arial Narrow" w:hAnsi="Arial Narrow" w:cs="Arial"/>
          <w:sz w:val="26"/>
          <w:szCs w:val="26"/>
          <w:lang w:val="es-ES"/>
        </w:rPr>
      </w:pPr>
    </w:p>
    <w:p>
      <w:pPr>
        <w:spacing w:line="340" w:lineRule="exact"/>
        <w:jc w:val="both"/>
        <w:rPr>
          <w:rFonts w:hint="default" w:ascii="Arial Narrow" w:hAnsi="Arial Narrow" w:cs="Arial"/>
          <w:b/>
          <w:bCs/>
          <w:sz w:val="26"/>
          <w:szCs w:val="26"/>
          <w:lang w:val="es-ES"/>
        </w:rPr>
      </w:pPr>
      <w:r>
        <w:rPr>
          <w:rFonts w:hint="default" w:ascii="Arial Narrow" w:hAnsi="Arial Narrow" w:cs="Arial"/>
          <w:b/>
          <w:bCs/>
          <w:sz w:val="26"/>
          <w:szCs w:val="26"/>
          <w:lang w:val="es-ES"/>
        </w:rPr>
        <w:t>Público familiar y adulto</w:t>
      </w:r>
    </w:p>
    <w:p>
      <w:pPr>
        <w:spacing w:line="340" w:lineRule="exact"/>
        <w:jc w:val="both"/>
        <w:rPr>
          <w:rFonts w:hint="default" w:ascii="Arial Narrow" w:hAnsi="Arial Narrow" w:cs="Arial"/>
          <w:sz w:val="26"/>
          <w:szCs w:val="26"/>
          <w:lang w:val="es-ES"/>
        </w:rPr>
      </w:pPr>
    </w:p>
    <w:p>
      <w:pPr>
        <w:spacing w:line="340" w:lineRule="exact"/>
        <w:jc w:val="both"/>
        <w:rPr>
          <w:rFonts w:hint="default" w:ascii="Arial Narrow" w:hAnsi="Arial Narrow" w:cs="Arial"/>
          <w:sz w:val="26"/>
          <w:szCs w:val="26"/>
          <w:lang w:val="es-ES"/>
        </w:rPr>
      </w:pPr>
      <w:r>
        <w:rPr>
          <w:rFonts w:hint="default" w:ascii="Arial Narrow" w:hAnsi="Arial Narrow" w:cs="Arial"/>
          <w:sz w:val="26"/>
          <w:szCs w:val="26"/>
          <w:lang w:val="es-ES"/>
        </w:rPr>
        <w:t>La Diputació reúne un año más a l’Home del Sac, Queixalets, el Caro, la Quarantamaula, el Gegant i la Bruixa, entre otros personajes, para convertirlos en protagonistas de una variada programación para todos los públicos que tiene su epicentro en el museu d’Etnologia de la corporación provincial. Dentro de L’ETNO tenemos un taller sobre l’Home del Sac que podrán disfrutar las familias todos los domingos entre el 15 de octubre y el 5 de noviembre, y las escuelas de martes a viernes, entre el 17 de octubre y el 3 de noviembre.</w:t>
      </w:r>
    </w:p>
    <w:p>
      <w:pPr>
        <w:spacing w:line="340" w:lineRule="exact"/>
        <w:jc w:val="both"/>
        <w:rPr>
          <w:rFonts w:hint="default" w:ascii="Arial Narrow" w:hAnsi="Arial Narrow" w:cs="Arial"/>
          <w:sz w:val="26"/>
          <w:szCs w:val="26"/>
          <w:lang w:val="es-ES"/>
        </w:rPr>
      </w:pPr>
    </w:p>
    <w:p>
      <w:pPr>
        <w:spacing w:line="340" w:lineRule="exact"/>
        <w:jc w:val="both"/>
        <w:rPr>
          <w:rFonts w:hint="default" w:ascii="Arial Narrow" w:hAnsi="Arial Narrow" w:cs="Arial"/>
          <w:sz w:val="26"/>
          <w:szCs w:val="26"/>
          <w:lang w:val="es-ES"/>
        </w:rPr>
      </w:pPr>
      <w:r>
        <w:rPr>
          <w:rFonts w:hint="default" w:ascii="Arial Narrow" w:hAnsi="Arial Narrow" w:cs="Arial"/>
          <w:sz w:val="26"/>
          <w:szCs w:val="26"/>
          <w:lang w:val="es-ES"/>
        </w:rPr>
        <w:t>Tres espectáculos teatrales completan la oferta para el público infantil: ‘Lletjot’ de Xana Teatro, que llegará a la Beneficència el 22 de octubre en pases a las 11.00 y las 12.45 horas; ‘Contes de por’ de la Asociación NANO, el 29 de octubre con el mismo horario; y ‘De por i altres coses’, con Dani Miquel como protagonista y funciones el 30 de octubre a las 11.00 y 12,45 horas. El público adulto podrá disfrutar, además del podcast y la grabación de un nuevo episodio de Kalebarraka el 4 de noviembre (12.00 h) en L’ETNO, del concierto del cuarteto musical ‘Terra Màgica’ (28 de octubre, 18.00 h).</w:t>
      </w:r>
    </w:p>
    <w:p>
      <w:pPr>
        <w:spacing w:line="340" w:lineRule="exact"/>
        <w:jc w:val="both"/>
        <w:rPr>
          <w:rFonts w:hint="default" w:ascii="Arial Narrow" w:hAnsi="Arial Narrow" w:cs="Arial"/>
          <w:sz w:val="26"/>
          <w:szCs w:val="26"/>
          <w:lang w:val="es-ES"/>
        </w:rPr>
      </w:pPr>
    </w:p>
    <w:p>
      <w:pPr>
        <w:spacing w:line="340" w:lineRule="exact"/>
        <w:jc w:val="both"/>
        <w:rPr>
          <w:rFonts w:hint="default" w:ascii="Arial Narrow" w:hAnsi="Arial Narrow" w:cs="Arial"/>
          <w:sz w:val="26"/>
          <w:szCs w:val="26"/>
          <w:lang w:val="es-ES"/>
        </w:rPr>
      </w:pPr>
      <w:r>
        <w:rPr>
          <w:rFonts w:hint="default" w:ascii="Arial Narrow" w:hAnsi="Arial Narrow" w:cs="Arial"/>
          <w:sz w:val="26"/>
          <w:szCs w:val="26"/>
          <w:lang w:val="es-ES"/>
        </w:rPr>
        <w:t>En cuanto a las actividades que tendrán lugar fuera de L’ETNO, la Biblioteca del museo de la Diputación participará en la Plaça del Llibre que tendrá lugar en el Centro Cultural La Nau entre el 28 de octubre y el 1 de noviembre, donde se presentarán publicaciones de L’ETNO como ‘Faltar o morir’, ‘Un recorregut sobre l’absència’ y la ‘Guía inacabada de la fantasía valenciana’.</w:t>
      </w:r>
    </w:p>
    <w:p>
      <w:pPr>
        <w:spacing w:line="340" w:lineRule="exact"/>
        <w:jc w:val="both"/>
        <w:rPr>
          <w:rFonts w:hint="default" w:ascii="Arial Narrow" w:hAnsi="Arial Narrow" w:cs="Arial"/>
          <w:sz w:val="26"/>
          <w:szCs w:val="26"/>
          <w:lang w:val="es-ES"/>
        </w:rPr>
      </w:pPr>
    </w:p>
    <w:p>
      <w:pPr>
        <w:spacing w:line="340" w:lineRule="exact"/>
        <w:jc w:val="both"/>
        <w:rPr>
          <w:rFonts w:hint="default" w:ascii="Arial Narrow" w:hAnsi="Arial Narrow" w:cs="Arial"/>
          <w:sz w:val="26"/>
          <w:szCs w:val="26"/>
          <w:lang w:val="es-ES"/>
        </w:rPr>
      </w:pPr>
      <w:r>
        <w:rPr>
          <w:rFonts w:hint="default" w:ascii="Arial Narrow" w:hAnsi="Arial Narrow" w:cs="Arial"/>
          <w:sz w:val="26"/>
          <w:szCs w:val="26"/>
          <w:lang w:val="es-ES"/>
        </w:rPr>
        <w:t>Por otro lado, el Museu de l’Horta Sud de Torrent acogerá el 25 de octubre (18.00 h) la presentación del sexto cuento de la colección ‘Espanta la por’, escrito por Almudena Francés e ilustrado por Marc Bou, con L’Home del Sac’ como protagonista. Las escualas, por su parte, siguen recibiendo las actualizaciones de la propuesta didáctica para Infantil y Primaria que el museo de la Diputación les remitió en 2020 sobre el imaginario del terror valenciano y las relaciones con la fiesta de Halloween. El profesorado cuenta con una guía con las competencias y objetivos según el curso, con unidades protagonizadas por los distintos monstruos y una reflexión colectiva que trata de alejar el terror de los niños y niñas.</w:t>
      </w:r>
      <w:bookmarkStart w:id="0" w:name="_GoBack"/>
      <w:bookmarkEnd w:id="0"/>
    </w:p>
    <w:p>
      <w:pPr>
        <w:spacing w:line="340" w:lineRule="exact"/>
        <w:jc w:val="both"/>
        <w:rPr>
          <w:rFonts w:ascii="Arial Narrow" w:hAnsi="Arial Narrow" w:cs="Arial"/>
          <w:sz w:val="26"/>
          <w:szCs w:val="26"/>
        </w:rPr>
      </w:pPr>
    </w:p>
    <w:p>
      <w:pPr>
        <w:rPr>
          <w:rFonts w:ascii="Arial Narrow" w:hAnsi="Arial Narrow" w:cs="Arial"/>
          <w:sz w:val="26"/>
          <w:szCs w:val="26"/>
        </w:rPr>
      </w:pPr>
      <w:r>
        <w:rPr>
          <w:rFonts w:ascii="Arial Narrow" w:hAnsi="Arial Narrow" w:cs="Arial"/>
          <w:sz w:val="26"/>
          <w:szCs w:val="26"/>
        </w:rPr>
        <w:br w:type="page"/>
      </w:r>
    </w:p>
    <w:p>
      <w:pPr>
        <w:rPr>
          <w:rFonts w:ascii="Arial Narrow" w:hAnsi="Arial Narrow"/>
          <w:b/>
          <w:bCs/>
          <w:sz w:val="56"/>
        </w:rPr>
      </w:pPr>
      <w:r>
        <w:rPr>
          <w:rFonts w:ascii="Arial Narrow" w:hAnsi="Arial Narrow"/>
          <w:b/>
          <w:bCs/>
          <w:sz w:val="56"/>
        </w:rPr>
        <w:t>L</w:t>
      </w:r>
      <w:r>
        <w:rPr>
          <w:rFonts w:hint="default" w:ascii="Arial Narrow" w:hAnsi="Arial Narrow"/>
          <w:b/>
          <w:bCs/>
          <w:sz w:val="56"/>
        </w:rPr>
        <w:t>’ETNO porta els monstres valencians d</w:t>
      </w:r>
      <w:r>
        <w:rPr>
          <w:rFonts w:hint="default" w:ascii="Arial Narrow" w:hAnsi="Arial Narrow"/>
          <w:b/>
          <w:bCs/>
          <w:sz w:val="56"/>
          <w:lang w:val="es-ES"/>
        </w:rPr>
        <w:t>’</w:t>
      </w:r>
      <w:r>
        <w:rPr>
          <w:rFonts w:hint="default" w:ascii="Arial Narrow" w:hAnsi="Arial Narrow"/>
          <w:b/>
          <w:bCs/>
          <w:i/>
          <w:iCs/>
          <w:sz w:val="56"/>
        </w:rPr>
        <w:t>Espanta la p</w:t>
      </w:r>
      <w:r>
        <w:rPr>
          <w:rFonts w:hint="default" w:ascii="Arial Narrow" w:hAnsi="Arial Narrow"/>
          <w:b/>
          <w:bCs/>
          <w:i/>
          <w:iCs/>
          <w:sz w:val="56"/>
          <w:lang w:val="es-ES"/>
        </w:rPr>
        <w:t>o</w:t>
      </w:r>
      <w:r>
        <w:rPr>
          <w:rFonts w:hint="default" w:ascii="Arial Narrow" w:hAnsi="Arial Narrow"/>
          <w:b/>
          <w:bCs/>
          <w:i/>
          <w:iCs/>
          <w:sz w:val="56"/>
        </w:rPr>
        <w:t>r</w:t>
      </w:r>
      <w:r>
        <w:rPr>
          <w:rFonts w:hint="default" w:ascii="Arial Narrow" w:hAnsi="Arial Narrow"/>
          <w:b/>
          <w:bCs/>
          <w:sz w:val="56"/>
        </w:rPr>
        <w:t xml:space="preserve"> a l'univers podcast</w:t>
      </w:r>
      <w:r>
        <w:rPr>
          <w:rFonts w:ascii="Arial Narrow" w:hAnsi="Arial Narrow"/>
          <w:b/>
          <w:bCs/>
          <w:sz w:val="56"/>
        </w:rPr>
        <w:t xml:space="preserve"> </w:t>
      </w:r>
    </w:p>
    <w:p>
      <w:pPr>
        <w:rPr>
          <w:rFonts w:ascii="Arial Narrow" w:hAnsi="Arial Narrow"/>
          <w:b/>
          <w:bCs/>
          <w:sz w:val="28"/>
          <w:szCs w:val="28"/>
        </w:rPr>
      </w:pPr>
    </w:p>
    <w:p>
      <w:pPr>
        <w:numPr>
          <w:ilvl w:val="0"/>
          <w:numId w:val="1"/>
        </w:numPr>
        <w:jc w:val="both"/>
        <w:rPr>
          <w:rFonts w:ascii="Arial Narrow" w:hAnsi="Arial Narrow"/>
          <w:b/>
          <w:bCs/>
          <w:sz w:val="28"/>
          <w:szCs w:val="28"/>
        </w:rPr>
      </w:pPr>
      <w:r>
        <w:rPr>
          <w:rFonts w:ascii="Arial Narrow" w:hAnsi="Arial Narrow"/>
          <w:b/>
          <w:bCs/>
          <w:sz w:val="28"/>
          <w:szCs w:val="28"/>
        </w:rPr>
        <w:t xml:space="preserve">En </w:t>
      </w:r>
      <w:r>
        <w:rPr>
          <w:rFonts w:hint="default" w:ascii="Arial Narrow" w:hAnsi="Arial Narrow"/>
          <w:b/>
          <w:bCs/>
          <w:sz w:val="28"/>
          <w:szCs w:val="28"/>
        </w:rPr>
        <w:t>museu de la Diputació difon l'imaginari de la por local entre el 15 d'octubre i el 17 de novembre, amb contes, campanyes de foment de la lectura, propostes didàctiques a les aules i el podcast ‘Els noms de la p</w:t>
      </w:r>
      <w:r>
        <w:rPr>
          <w:rFonts w:hint="default" w:ascii="Arial Narrow" w:hAnsi="Arial Narrow"/>
          <w:b/>
          <w:bCs/>
          <w:sz w:val="28"/>
          <w:szCs w:val="28"/>
          <w:lang w:val="es-ES"/>
        </w:rPr>
        <w:t>o</w:t>
      </w:r>
      <w:r>
        <w:rPr>
          <w:rFonts w:hint="default" w:ascii="Arial Narrow" w:hAnsi="Arial Narrow"/>
          <w:b/>
          <w:bCs/>
          <w:sz w:val="28"/>
          <w:szCs w:val="28"/>
        </w:rPr>
        <w:t>r’</w:t>
      </w:r>
    </w:p>
    <w:p>
      <w:pPr>
        <w:numPr>
          <w:ilvl w:val="0"/>
          <w:numId w:val="1"/>
        </w:numPr>
        <w:jc w:val="both"/>
        <w:rPr>
          <w:rFonts w:ascii="Arial Narrow" w:hAnsi="Arial Narrow"/>
          <w:b/>
          <w:bCs/>
          <w:sz w:val="28"/>
          <w:szCs w:val="28"/>
        </w:rPr>
      </w:pPr>
      <w:r>
        <w:rPr>
          <w:rFonts w:hint="default" w:ascii="Arial Narrow" w:hAnsi="Arial Narrow"/>
          <w:b/>
          <w:bCs/>
          <w:sz w:val="28"/>
          <w:szCs w:val="28"/>
        </w:rPr>
        <w:t>L’Home del Sac, Queixalets, el Gegant, el Car</w:t>
      </w:r>
      <w:r>
        <w:rPr>
          <w:rFonts w:hint="default" w:ascii="Arial Narrow" w:hAnsi="Arial Narrow"/>
          <w:b/>
          <w:bCs/>
          <w:sz w:val="28"/>
          <w:szCs w:val="28"/>
          <w:lang w:val="es-ES"/>
        </w:rPr>
        <w:t>o</w:t>
      </w:r>
      <w:r>
        <w:rPr>
          <w:rFonts w:hint="default" w:ascii="Arial Narrow" w:hAnsi="Arial Narrow"/>
          <w:b/>
          <w:bCs/>
          <w:sz w:val="28"/>
          <w:szCs w:val="28"/>
        </w:rPr>
        <w:t xml:space="preserve"> i la Quarantamaula, entre altres personatges, donen vida a l'Halloween valencià en vespres de Tots els Sants amb literatura, cinema, jocs i llegendes urbanes</w:t>
      </w:r>
    </w:p>
    <w:p>
      <w:pPr>
        <w:jc w:val="both"/>
        <w:rPr>
          <w:rFonts w:ascii="Arial Narrow" w:hAnsi="Arial Narrow"/>
          <w:b/>
          <w:bCs/>
          <w:sz w:val="28"/>
          <w:szCs w:val="28"/>
        </w:rPr>
      </w:pPr>
    </w:p>
    <w:p>
      <w:pPr>
        <w:jc w:val="both"/>
        <w:rPr>
          <w:rFonts w:ascii="Arial" w:hAnsi="Arial" w:cs="Arial"/>
          <w:b/>
          <w:bCs/>
          <w:sz w:val="26"/>
          <w:szCs w:val="26"/>
        </w:rPr>
      </w:pPr>
    </w:p>
    <w:p>
      <w:pPr>
        <w:spacing w:line="340" w:lineRule="exact"/>
        <w:jc w:val="both"/>
        <w:rPr>
          <w:rFonts w:hint="default" w:ascii="Arial Narrow" w:hAnsi="Arial Narrow"/>
          <w:sz w:val="26"/>
          <w:szCs w:val="26"/>
          <w:lang w:val="es-ES"/>
        </w:rPr>
      </w:pPr>
      <w:r>
        <w:rPr>
          <w:rFonts w:ascii="Arial Narrow" w:hAnsi="Arial Narrow" w:cs="Arial"/>
          <w:sz w:val="26"/>
          <w:szCs w:val="26"/>
          <w:u w:val="single"/>
        </w:rPr>
        <w:t>D</w:t>
      </w:r>
      <w:r>
        <w:rPr>
          <w:rFonts w:hint="default" w:ascii="Arial Narrow" w:hAnsi="Arial Narrow" w:cs="Arial"/>
          <w:sz w:val="26"/>
          <w:szCs w:val="26"/>
          <w:u w:val="single"/>
          <w:lang w:val="es-ES"/>
        </w:rPr>
        <w:t>imecres</w:t>
      </w:r>
      <w:r>
        <w:rPr>
          <w:rFonts w:ascii="Arial Narrow" w:hAnsi="Arial Narrow" w:cs="Arial"/>
          <w:sz w:val="26"/>
          <w:szCs w:val="26"/>
          <w:u w:val="single"/>
        </w:rPr>
        <w:t xml:space="preserve"> 1</w:t>
      </w:r>
      <w:r>
        <w:rPr>
          <w:rFonts w:hint="default" w:ascii="Arial Narrow" w:hAnsi="Arial Narrow" w:cs="Arial"/>
          <w:sz w:val="26"/>
          <w:szCs w:val="26"/>
          <w:u w:val="single"/>
          <w:lang w:val="es-ES"/>
        </w:rPr>
        <w:t>1</w:t>
      </w:r>
      <w:r>
        <w:rPr>
          <w:rFonts w:ascii="Arial Narrow" w:hAnsi="Arial Narrow" w:cs="Arial"/>
          <w:sz w:val="26"/>
          <w:szCs w:val="26"/>
          <w:u w:val="single"/>
        </w:rPr>
        <w:t xml:space="preserve"> d</w:t>
      </w:r>
      <w:r>
        <w:rPr>
          <w:rFonts w:hint="default" w:ascii="Arial Narrow" w:hAnsi="Arial Narrow" w:cs="Arial"/>
          <w:sz w:val="26"/>
          <w:szCs w:val="26"/>
          <w:u w:val="single"/>
          <w:lang w:val="es-ES"/>
        </w:rPr>
        <w:t>’octubre</w:t>
      </w:r>
      <w:r>
        <w:rPr>
          <w:rFonts w:ascii="Arial Narrow" w:hAnsi="Arial Narrow" w:cs="Arial"/>
          <w:sz w:val="26"/>
          <w:szCs w:val="26"/>
          <w:u w:val="single"/>
        </w:rPr>
        <w:t xml:space="preserve"> de 2023.-</w:t>
      </w:r>
      <w:r>
        <w:rPr>
          <w:rFonts w:ascii="Arial Narrow" w:hAnsi="Arial Narrow" w:cs="Arial"/>
          <w:sz w:val="26"/>
          <w:szCs w:val="26"/>
        </w:rPr>
        <w:t xml:space="preserve"> </w:t>
      </w:r>
      <w:r>
        <w:rPr>
          <w:rFonts w:hint="default" w:ascii="Arial Narrow" w:hAnsi="Arial Narrow"/>
          <w:sz w:val="26"/>
          <w:szCs w:val="26"/>
        </w:rPr>
        <w:t>L’ETNO, Museu Valencià d’Etnologia recupera un any més l'imaginari de la por valenciana amb motiu de la celebració de Tots els Sants. El museu de la Diputació presenta la campanya ‘Espanta la p</w:t>
      </w:r>
      <w:r>
        <w:rPr>
          <w:rFonts w:hint="default" w:ascii="Arial Narrow" w:hAnsi="Arial Narrow"/>
          <w:sz w:val="26"/>
          <w:szCs w:val="26"/>
          <w:lang w:val="es-ES"/>
        </w:rPr>
        <w:t>o</w:t>
      </w:r>
      <w:r>
        <w:rPr>
          <w:rFonts w:hint="default" w:ascii="Arial Narrow" w:hAnsi="Arial Narrow"/>
          <w:sz w:val="26"/>
          <w:szCs w:val="26"/>
        </w:rPr>
        <w:t xml:space="preserve">r’ 2023, un projecte </w:t>
      </w:r>
      <w:r>
        <w:rPr>
          <w:rFonts w:hint="default" w:ascii="Arial Narrow" w:hAnsi="Arial Narrow"/>
          <w:sz w:val="26"/>
          <w:szCs w:val="26"/>
          <w:lang w:val="es-ES"/>
        </w:rPr>
        <w:t>iniciat en 2016 per a</w:t>
      </w:r>
      <w:r>
        <w:rPr>
          <w:rFonts w:hint="default" w:ascii="Arial Narrow" w:hAnsi="Arial Narrow"/>
          <w:sz w:val="26"/>
          <w:szCs w:val="26"/>
        </w:rPr>
        <w:t xml:space="preserve"> reflexiona</w:t>
      </w:r>
      <w:r>
        <w:rPr>
          <w:rFonts w:hint="default" w:ascii="Arial Narrow" w:hAnsi="Arial Narrow"/>
          <w:sz w:val="26"/>
          <w:szCs w:val="26"/>
          <w:lang w:val="es-ES"/>
        </w:rPr>
        <w:t>r</w:t>
      </w:r>
      <w:r>
        <w:rPr>
          <w:rFonts w:hint="default" w:ascii="Arial Narrow" w:hAnsi="Arial Narrow"/>
          <w:sz w:val="26"/>
          <w:szCs w:val="26"/>
        </w:rPr>
        <w:t xml:space="preserve"> sobre les pors de xiquets i adults i que en esta ocasió presenta la novetat d'endinsar-se en l'univers podcast.</w:t>
      </w:r>
      <w:r>
        <w:rPr>
          <w:rFonts w:hint="default" w:ascii="Arial Narrow" w:hAnsi="Arial Narrow"/>
          <w:sz w:val="26"/>
          <w:szCs w:val="26"/>
          <w:lang w:val="es-ES"/>
        </w:rPr>
        <w:t xml:space="preserve"> Més de mig centenar de responsables de biblioteques i museus de municipis valencians han assistit a la presentació d'esta huitena edició.</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La principal novetat d'enguany porta per títol ‘Els noms de la p</w:t>
      </w:r>
      <w:r>
        <w:rPr>
          <w:rFonts w:hint="default" w:ascii="Arial Narrow" w:hAnsi="Arial Narrow"/>
          <w:sz w:val="26"/>
          <w:szCs w:val="26"/>
          <w:lang w:val="es-ES"/>
        </w:rPr>
        <w:t>o</w:t>
      </w:r>
      <w:r>
        <w:rPr>
          <w:rFonts w:hint="default" w:ascii="Arial Narrow" w:hAnsi="Arial Narrow"/>
          <w:sz w:val="26"/>
          <w:szCs w:val="26"/>
        </w:rPr>
        <w:t>r’, “el nou podcast de L’ETNO per a reflexionar sobre les pors de les persones adultes”. Ho explica Joan Seguí, director del museu d’*Etnologia de la Diputació, qui afig que el programa “viatjarà pel territori valencià amb guió d'Almudena Francés, coordinació d'Amparo Pons, disseny de so d</w:t>
      </w:r>
      <w:r>
        <w:rPr>
          <w:rFonts w:hint="default" w:ascii="Arial Narrow" w:hAnsi="Arial Narrow"/>
          <w:sz w:val="26"/>
          <w:szCs w:val="26"/>
          <w:lang w:val="es-ES"/>
        </w:rPr>
        <w:t>’</w:t>
      </w:r>
      <w:r>
        <w:rPr>
          <w:rFonts w:hint="default" w:ascii="Arial Narrow" w:hAnsi="Arial Narrow"/>
          <w:sz w:val="26"/>
          <w:szCs w:val="26"/>
        </w:rPr>
        <w:t xml:space="preserve">Edu Comelles i la col·laboració especial de Carles Cano, al costat de moltes altres veus com les de l'equip de L’ETNO, </w:t>
      </w:r>
      <w:r>
        <w:rPr>
          <w:rFonts w:hint="default" w:ascii="Arial Narrow" w:hAnsi="Arial Narrow"/>
          <w:sz w:val="26"/>
          <w:szCs w:val="26"/>
          <w:lang w:val="es-ES"/>
        </w:rPr>
        <w:t xml:space="preserve">que recopilarà els diferents episodis </w:t>
      </w:r>
      <w:r>
        <w:rPr>
          <w:rFonts w:hint="default" w:ascii="Arial Narrow" w:hAnsi="Arial Narrow"/>
          <w:sz w:val="26"/>
          <w:szCs w:val="26"/>
        </w:rPr>
        <w:t xml:space="preserve">en </w:t>
      </w:r>
      <w:r>
        <w:rPr>
          <w:rFonts w:hint="default" w:ascii="Arial Narrow" w:hAnsi="Arial Narrow"/>
          <w:sz w:val="26"/>
          <w:szCs w:val="26"/>
          <w:lang w:val="es-ES"/>
        </w:rPr>
        <w:t>el seu</w:t>
      </w:r>
      <w:r>
        <w:rPr>
          <w:rFonts w:hint="default" w:ascii="Arial Narrow" w:hAnsi="Arial Narrow"/>
          <w:sz w:val="26"/>
          <w:szCs w:val="26"/>
        </w:rPr>
        <w:t xml:space="preserve"> web i el canal Spotify”.</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L’ETNO ha convidat a huit programes de podcast valencians, i en valencià, a formar part de la programació d</w:t>
      </w:r>
      <w:r>
        <w:rPr>
          <w:rFonts w:hint="default" w:ascii="Arial Narrow" w:hAnsi="Arial Narrow"/>
          <w:sz w:val="26"/>
          <w:szCs w:val="26"/>
          <w:lang w:val="es-ES"/>
        </w:rPr>
        <w:t>’</w:t>
      </w:r>
      <w:r>
        <w:rPr>
          <w:rFonts w:hint="default" w:ascii="Arial Narrow" w:hAnsi="Arial Narrow"/>
          <w:sz w:val="26"/>
          <w:szCs w:val="26"/>
        </w:rPr>
        <w:t>Espanta la p</w:t>
      </w:r>
      <w:r>
        <w:rPr>
          <w:rFonts w:hint="default" w:ascii="Arial Narrow" w:hAnsi="Arial Narrow"/>
          <w:sz w:val="26"/>
          <w:szCs w:val="26"/>
          <w:lang w:val="es-ES"/>
        </w:rPr>
        <w:t>or</w:t>
      </w:r>
      <w:r>
        <w:rPr>
          <w:rFonts w:hint="default" w:ascii="Arial Narrow" w:hAnsi="Arial Narrow"/>
          <w:sz w:val="26"/>
          <w:szCs w:val="26"/>
        </w:rPr>
        <w:t xml:space="preserve"> entre el 23 d'octubre i el 17 de novembre. Entre altres, es podran escoltar episodis de Baix la Lluna, Casella d’Eixida, Gent Ràndom, Kalebarraka i Deparkineo. El primer dels capítols es publicarà el 26 d'octubre i es realitzarà una escolta col·lectiva a les 20.00 hores en L’ETNO, amb el títol ‘A què tenim por els valencians i valencianes?’</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El diputat de Cultura, Paco Teruel, ha destacat que ‘Espanta la p</w:t>
      </w:r>
      <w:r>
        <w:rPr>
          <w:rFonts w:hint="default" w:ascii="Arial Narrow" w:hAnsi="Arial Narrow"/>
          <w:sz w:val="26"/>
          <w:szCs w:val="26"/>
          <w:lang w:val="es-ES"/>
        </w:rPr>
        <w:t>o</w:t>
      </w:r>
      <w:r>
        <w:rPr>
          <w:rFonts w:hint="default" w:ascii="Arial Narrow" w:hAnsi="Arial Narrow"/>
          <w:sz w:val="26"/>
          <w:szCs w:val="26"/>
        </w:rPr>
        <w:t>r’ “és una campanya oberta a la ciutadania, en la qual participen les biblioteques valencianes i els museus etnològics dels municipis, amb l'objectiu de reviure el nostre imaginari i celebrar l'Halloween més valencià en tot el territori”. Ter</w:t>
      </w:r>
      <w:r>
        <w:rPr>
          <w:rFonts w:hint="default" w:ascii="Arial Narrow" w:hAnsi="Arial Narrow"/>
          <w:sz w:val="26"/>
          <w:szCs w:val="26"/>
          <w:lang w:val="es-ES"/>
        </w:rPr>
        <w:t>ue</w:t>
      </w:r>
      <w:r>
        <w:rPr>
          <w:rFonts w:hint="default" w:ascii="Arial Narrow" w:hAnsi="Arial Narrow"/>
          <w:sz w:val="26"/>
          <w:szCs w:val="26"/>
        </w:rPr>
        <w:t>l ha destacat la novetat del podcast, però sobretot “el material didàctic que arriba als col·legis i les activitats programades tant dins com fora del propi museu, en la seu de la Beneficència”.</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b/>
          <w:bCs/>
          <w:sz w:val="26"/>
          <w:szCs w:val="26"/>
        </w:rPr>
      </w:pPr>
      <w:r>
        <w:rPr>
          <w:rFonts w:hint="default" w:ascii="Arial Narrow" w:hAnsi="Arial Narrow"/>
          <w:b/>
          <w:bCs/>
          <w:sz w:val="26"/>
          <w:szCs w:val="26"/>
        </w:rPr>
        <w:t>Públic familiar i adult</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La Diputació reun</w:t>
      </w:r>
      <w:r>
        <w:rPr>
          <w:rFonts w:hint="default" w:ascii="Arial Narrow" w:hAnsi="Arial Narrow"/>
          <w:sz w:val="26"/>
          <w:szCs w:val="26"/>
          <w:lang w:val="es-ES"/>
        </w:rPr>
        <w:t>i</w:t>
      </w:r>
      <w:r>
        <w:rPr>
          <w:rFonts w:hint="default" w:ascii="Arial Narrow" w:hAnsi="Arial Narrow"/>
          <w:sz w:val="26"/>
          <w:szCs w:val="26"/>
        </w:rPr>
        <w:t>x un any més a l’Home del Sac, Queixalets, el Car</w:t>
      </w:r>
      <w:r>
        <w:rPr>
          <w:rFonts w:hint="default" w:ascii="Arial Narrow" w:hAnsi="Arial Narrow"/>
          <w:sz w:val="26"/>
          <w:szCs w:val="26"/>
          <w:lang w:val="es-ES"/>
        </w:rPr>
        <w:t>o</w:t>
      </w:r>
      <w:r>
        <w:rPr>
          <w:rFonts w:hint="default" w:ascii="Arial Narrow" w:hAnsi="Arial Narrow"/>
          <w:sz w:val="26"/>
          <w:szCs w:val="26"/>
        </w:rPr>
        <w:t xml:space="preserve">, la Quarantamaula, el Gegant i la Bruixa, entre altres personatges, per a convertir-los en protagonistes d'una variada programació per a tots els públics que té el seu epicentre en el museu d’Etnologia de la </w:t>
      </w:r>
      <w:r>
        <w:rPr>
          <w:rFonts w:hint="default" w:ascii="Arial Narrow" w:hAnsi="Arial Narrow"/>
          <w:sz w:val="26"/>
          <w:szCs w:val="26"/>
          <w:lang w:val="es-ES"/>
        </w:rPr>
        <w:t>corporació provincial</w:t>
      </w:r>
      <w:r>
        <w:rPr>
          <w:rFonts w:hint="default" w:ascii="Arial Narrow" w:hAnsi="Arial Narrow"/>
          <w:sz w:val="26"/>
          <w:szCs w:val="26"/>
        </w:rPr>
        <w:t xml:space="preserve">. Dins de L’ETNO tenim un taller sobre l’Home del Sac que podran </w:t>
      </w:r>
      <w:r>
        <w:rPr>
          <w:rFonts w:hint="default" w:ascii="Arial Narrow" w:hAnsi="Arial Narrow"/>
          <w:sz w:val="26"/>
          <w:szCs w:val="26"/>
          <w:lang w:val="es-ES"/>
        </w:rPr>
        <w:t>disfrutar</w:t>
      </w:r>
      <w:r>
        <w:rPr>
          <w:rFonts w:hint="default" w:ascii="Arial Narrow" w:hAnsi="Arial Narrow"/>
          <w:sz w:val="26"/>
          <w:szCs w:val="26"/>
        </w:rPr>
        <w:t xml:space="preserve"> les famílies tots els diumenges entre el 15 d'octubre i el 5 de novembre, i les escoles de dimarts a divendres, entre el 17 d'octubre i el 3 de novembre.</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Tres espectacles teatrals completen l'oferta per al públic infantil: ‘Lletjot’ de Xana Teatre, que arribarà a la Beneficència el 22 d'octubre en passades a les 11.00 i les 12.45 hores; ‘Contes de p</w:t>
      </w:r>
      <w:r>
        <w:rPr>
          <w:rFonts w:hint="default" w:ascii="Arial Narrow" w:hAnsi="Arial Narrow"/>
          <w:sz w:val="26"/>
          <w:szCs w:val="26"/>
          <w:lang w:val="es-ES"/>
        </w:rPr>
        <w:t>o</w:t>
      </w:r>
      <w:r>
        <w:rPr>
          <w:rFonts w:hint="default" w:ascii="Arial Narrow" w:hAnsi="Arial Narrow"/>
          <w:sz w:val="26"/>
          <w:szCs w:val="26"/>
        </w:rPr>
        <w:t>r’ de l'Associació NANO, el 29 d'octubre amb el mateix horari; i ‘De p</w:t>
      </w:r>
      <w:r>
        <w:rPr>
          <w:rFonts w:hint="default" w:ascii="Arial Narrow" w:hAnsi="Arial Narrow"/>
          <w:sz w:val="26"/>
          <w:szCs w:val="26"/>
          <w:lang w:val="es-ES"/>
        </w:rPr>
        <w:t>o</w:t>
      </w:r>
      <w:r>
        <w:rPr>
          <w:rFonts w:hint="default" w:ascii="Arial Narrow" w:hAnsi="Arial Narrow"/>
          <w:sz w:val="26"/>
          <w:szCs w:val="26"/>
        </w:rPr>
        <w:t>r i altres c</w:t>
      </w:r>
      <w:r>
        <w:rPr>
          <w:rFonts w:hint="default" w:ascii="Arial Narrow" w:hAnsi="Arial Narrow"/>
          <w:sz w:val="26"/>
          <w:szCs w:val="26"/>
          <w:lang w:val="es-ES"/>
        </w:rPr>
        <w:t>o</w:t>
      </w:r>
      <w:r>
        <w:rPr>
          <w:rFonts w:hint="default" w:ascii="Arial Narrow" w:hAnsi="Arial Narrow"/>
          <w:sz w:val="26"/>
          <w:szCs w:val="26"/>
        </w:rPr>
        <w:t xml:space="preserve">ses’, amb Dani Miquel com a protagonista i funcions el 30 d'octubre a les 11.00 i 12,45 hores. El públic adult podrà </w:t>
      </w:r>
      <w:r>
        <w:rPr>
          <w:rFonts w:hint="default" w:ascii="Arial Narrow" w:hAnsi="Arial Narrow"/>
          <w:sz w:val="26"/>
          <w:szCs w:val="26"/>
          <w:lang w:val="es-ES"/>
        </w:rPr>
        <w:t>disfrutar</w:t>
      </w:r>
      <w:r>
        <w:rPr>
          <w:rFonts w:hint="default" w:ascii="Arial Narrow" w:hAnsi="Arial Narrow"/>
          <w:sz w:val="26"/>
          <w:szCs w:val="26"/>
        </w:rPr>
        <w:t>, a més del podcast i l'enregistrament d'un nou episodi de Kalebarraka el 4 de novembre (12.00 h) en L’ETNO, del concert del quartet musical ‘Terra Màgica’ (28 d'octubre, 18.00 h).</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Quant a les activitats que tindran lloc fora de L’ETNO, la Biblioteca del museu de la Diputació participarà en la Plaça del Llibre que tindrà lloc en el Centre Cultural La Nau entre el 28 d'octubre i l'1 de novembre, on es presentaran publicacions de L’ETNO com ‘Faltar o morir’, ‘Un recorregut sobre l’absència’ i la ‘Guia inacabada de la fantasia valenciana’.</w:t>
      </w:r>
    </w:p>
    <w:p>
      <w:pPr>
        <w:spacing w:line="340" w:lineRule="exact"/>
        <w:jc w:val="both"/>
        <w:rPr>
          <w:rFonts w:hint="default" w:ascii="Arial Narrow" w:hAnsi="Arial Narrow"/>
          <w:sz w:val="26"/>
          <w:szCs w:val="26"/>
        </w:rPr>
      </w:pPr>
    </w:p>
    <w:p>
      <w:pPr>
        <w:spacing w:line="340" w:lineRule="exact"/>
        <w:jc w:val="both"/>
        <w:rPr>
          <w:rFonts w:ascii="Arial" w:hAnsi="Arial" w:cs="Arial"/>
          <w:sz w:val="26"/>
          <w:szCs w:val="26"/>
        </w:rPr>
      </w:pPr>
      <w:r>
        <w:rPr>
          <w:rFonts w:hint="default" w:ascii="Arial Narrow" w:hAnsi="Arial Narrow"/>
          <w:sz w:val="26"/>
          <w:szCs w:val="26"/>
        </w:rPr>
        <w:t>D'altra banda, el Museu de l'Horta Sud de Torrent acollirà el 25 d'octubre (18.00 h) la presentació del sisé conte de la col·lecció ‘Espanta la p</w:t>
      </w:r>
      <w:r>
        <w:rPr>
          <w:rFonts w:hint="default" w:ascii="Arial Narrow" w:hAnsi="Arial Narrow"/>
          <w:sz w:val="26"/>
          <w:szCs w:val="26"/>
          <w:lang w:val="es-ES"/>
        </w:rPr>
        <w:t>o</w:t>
      </w:r>
      <w:r>
        <w:rPr>
          <w:rFonts w:hint="default" w:ascii="Arial Narrow" w:hAnsi="Arial Narrow"/>
          <w:sz w:val="26"/>
          <w:szCs w:val="26"/>
        </w:rPr>
        <w:t>r’, escrit per Almudena Francés i il·lustrat per Marc Bou, amb L’Home del Sac’ com a protagonista. Les esc</w:t>
      </w:r>
      <w:r>
        <w:rPr>
          <w:rFonts w:hint="default" w:ascii="Arial Narrow" w:hAnsi="Arial Narrow"/>
          <w:sz w:val="26"/>
          <w:szCs w:val="26"/>
          <w:lang w:val="es-ES"/>
        </w:rPr>
        <w:t>oles</w:t>
      </w:r>
      <w:r>
        <w:rPr>
          <w:rFonts w:hint="default" w:ascii="Arial Narrow" w:hAnsi="Arial Narrow"/>
          <w:sz w:val="26"/>
          <w:szCs w:val="26"/>
        </w:rPr>
        <w:t>, per part seua, continuen rebent les actualitzacions de la proposta didàctica per a Infantil i Primària que el museu de la Diputació els va remetre en 2020 sobre l'imaginari del terror valencià i les relacions amb la festa d'Halloween. El professorat compta amb una guia amb les competències i objectius segons el curs, amb unitats protagonitzades pels diferents monstres i una reflexió col·lectiva que tracta d'allunyar el terror dels xiquets i xiquetes.</w:t>
      </w:r>
    </w:p>
    <w:sectPr>
      <w:headerReference r:id="rId4" w:type="first"/>
      <w:headerReference r:id="rId3" w:type="default"/>
      <w:pgSz w:w="11906" w:h="16838"/>
      <w:pgMar w:top="2268" w:right="1418" w:bottom="1418"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nionPro-Regular">
    <w:altName w:val="Segoe Print"/>
    <w:panose1 w:val="00000000000000000000"/>
    <w:charset w:val="4D"/>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-818515</wp:posOffset>
          </wp:positionH>
          <wp:positionV relativeFrom="paragraph">
            <wp:posOffset>-610235</wp:posOffset>
          </wp:positionV>
          <wp:extent cx="7604760" cy="1228725"/>
          <wp:effectExtent l="0" t="0" r="2540" b="3175"/>
          <wp:wrapNone/>
          <wp:docPr id="1148134777" name="Imagen 114813477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34777" name="Imagen 1148134777" descr="Patrón de fond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4911" cy="1228733"/>
                  </a:xfrm>
                  <a:prstGeom prst="rect">
                    <a:avLst/>
                  </a:prstGeom>
                </pic:spPr>
              </pic:pic>
            </a:graphicData>
          </a:graphic>
        </wp:anchor>
      </w:drawing>
    </w:r>
    <w:r>
      <w:t xml:space="preserve"> </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1312" behindDoc="1" locked="0" layoutInCell="1" allowOverlap="1">
          <wp:simplePos x="0" y="0"/>
          <wp:positionH relativeFrom="column">
            <wp:posOffset>-160655</wp:posOffset>
          </wp:positionH>
          <wp:positionV relativeFrom="paragraph">
            <wp:posOffset>1057275</wp:posOffset>
          </wp:positionV>
          <wp:extent cx="3048000" cy="508000"/>
          <wp:effectExtent l="0" t="0" r="0" b="0"/>
          <wp:wrapNone/>
          <wp:docPr id="1135005820"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05820" name="Imagen 5" descr="Dibujo con letras blancas&#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48000" cy="508000"/>
                  </a:xfrm>
                  <a:prstGeom prst="rect">
                    <a:avLst/>
                  </a:prstGeom>
                </pic:spPr>
              </pic:pic>
            </a:graphicData>
          </a:graphic>
        </wp:anchor>
      </w:drawing>
    </w:r>
    <w:r>
      <w:drawing>
        <wp:anchor distT="0" distB="0" distL="114300" distR="114300" simplePos="0" relativeHeight="251660288" behindDoc="1" locked="0" layoutInCell="1" allowOverlap="1">
          <wp:simplePos x="0" y="0"/>
          <wp:positionH relativeFrom="column">
            <wp:posOffset>-908050</wp:posOffset>
          </wp:positionH>
          <wp:positionV relativeFrom="paragraph">
            <wp:posOffset>-754380</wp:posOffset>
          </wp:positionV>
          <wp:extent cx="7604760" cy="1228725"/>
          <wp:effectExtent l="0" t="0" r="2540" b="3175"/>
          <wp:wrapNone/>
          <wp:docPr id="1589737707" name="Imagen 158973770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37707" name="Imagen 1589737707" descr="Patrón de fondo&#10;&#10;Descripción generada automáticamente con confianza baj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04911" cy="122873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54A98"/>
    <w:multiLevelType w:val="multilevel"/>
    <w:tmpl w:val="37254A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EB"/>
    <w:rsid w:val="000A1B8C"/>
    <w:rsid w:val="00130CBB"/>
    <w:rsid w:val="00134162"/>
    <w:rsid w:val="0013648E"/>
    <w:rsid w:val="00214ABE"/>
    <w:rsid w:val="002F201B"/>
    <w:rsid w:val="002F5AA0"/>
    <w:rsid w:val="00377FB0"/>
    <w:rsid w:val="00452CFF"/>
    <w:rsid w:val="00497FF0"/>
    <w:rsid w:val="005F5139"/>
    <w:rsid w:val="00674D8B"/>
    <w:rsid w:val="00772FF7"/>
    <w:rsid w:val="007E39C2"/>
    <w:rsid w:val="00A00185"/>
    <w:rsid w:val="00A230AE"/>
    <w:rsid w:val="00AD6E7F"/>
    <w:rsid w:val="00B62353"/>
    <w:rsid w:val="00BB77EB"/>
    <w:rsid w:val="00BD65DB"/>
    <w:rsid w:val="00D563EB"/>
    <w:rsid w:val="00EC61E2"/>
    <w:rsid w:val="00F81EE6"/>
    <w:rsid w:val="01C32623"/>
    <w:rsid w:val="03B12931"/>
    <w:rsid w:val="04F705AC"/>
    <w:rsid w:val="100726AA"/>
    <w:rsid w:val="10961D46"/>
    <w:rsid w:val="14017FC0"/>
    <w:rsid w:val="154E05D0"/>
    <w:rsid w:val="19150AB5"/>
    <w:rsid w:val="19976B52"/>
    <w:rsid w:val="1CDE04A5"/>
    <w:rsid w:val="1EAD0668"/>
    <w:rsid w:val="1EDD4C56"/>
    <w:rsid w:val="20C8258A"/>
    <w:rsid w:val="2213152E"/>
    <w:rsid w:val="24261F27"/>
    <w:rsid w:val="28D65171"/>
    <w:rsid w:val="32873B18"/>
    <w:rsid w:val="33C50846"/>
    <w:rsid w:val="3CA51C13"/>
    <w:rsid w:val="3E1127E3"/>
    <w:rsid w:val="40900279"/>
    <w:rsid w:val="40D27E76"/>
    <w:rsid w:val="42B07E42"/>
    <w:rsid w:val="437900FC"/>
    <w:rsid w:val="45A0121E"/>
    <w:rsid w:val="47403A38"/>
    <w:rsid w:val="4A9329E8"/>
    <w:rsid w:val="510F6FD5"/>
    <w:rsid w:val="51337FC8"/>
    <w:rsid w:val="514733E5"/>
    <w:rsid w:val="5F293868"/>
    <w:rsid w:val="60C5506B"/>
    <w:rsid w:val="624223C5"/>
    <w:rsid w:val="681306CB"/>
    <w:rsid w:val="6C645ACB"/>
    <w:rsid w:val="6D691D0A"/>
    <w:rsid w:val="6F492EF2"/>
    <w:rsid w:val="71B95D43"/>
    <w:rsid w:val="75AC6CF7"/>
    <w:rsid w:val="75EF348B"/>
    <w:rsid w:val="76737EC0"/>
    <w:rsid w:val="7DE2546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es-E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7"/>
    <w:unhideWhenUsed/>
    <w:uiPriority w:val="99"/>
    <w:pPr>
      <w:tabs>
        <w:tab w:val="center" w:pos="4252"/>
        <w:tab w:val="right" w:pos="8504"/>
      </w:tabs>
    </w:pPr>
  </w:style>
  <w:style w:type="paragraph" w:styleId="5">
    <w:name w:val="Normal (Web)"/>
    <w:basedOn w:val="1"/>
    <w:semiHidden/>
    <w:unhideWhenUsed/>
    <w:uiPriority w:val="99"/>
  </w:style>
  <w:style w:type="paragraph" w:styleId="6">
    <w:name w:val="footer"/>
    <w:basedOn w:val="1"/>
    <w:link w:val="8"/>
    <w:unhideWhenUsed/>
    <w:qFormat/>
    <w:uiPriority w:val="99"/>
    <w:pPr>
      <w:tabs>
        <w:tab w:val="center" w:pos="4252"/>
        <w:tab w:val="right" w:pos="8504"/>
      </w:tabs>
    </w:pPr>
  </w:style>
  <w:style w:type="character" w:customStyle="1" w:styleId="7">
    <w:name w:val="Encabezado Car"/>
    <w:basedOn w:val="2"/>
    <w:link w:val="4"/>
    <w:uiPriority w:val="99"/>
  </w:style>
  <w:style w:type="character" w:customStyle="1" w:styleId="8">
    <w:name w:val="Pie de página Car"/>
    <w:basedOn w:val="2"/>
    <w:link w:val="6"/>
    <w:uiPriority w:val="99"/>
  </w:style>
  <w:style w:type="paragraph" w:customStyle="1" w:styleId="9">
    <w:name w:val="[Párrafo básico]"/>
    <w:basedOn w:val="1"/>
    <w:uiPriority w:val="99"/>
    <w:pPr>
      <w:autoSpaceDE w:val="0"/>
      <w:autoSpaceDN w:val="0"/>
      <w:adjustRightInd w:val="0"/>
      <w:spacing w:line="288" w:lineRule="auto"/>
      <w:textAlignment w:val="center"/>
    </w:pPr>
    <w:rPr>
      <w:rFonts w:ascii="MinionPro-Regular" w:hAnsi="MinionPro-Regular" w:cs="MinionPro-Regular" w:eastAsiaTheme="minorHAnsi"/>
      <w:color w:val="00000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F4D0-0140-9D4B-9A70-5BA64E5C4DCA}">
  <ds:schemaRefs/>
</ds:datastoreItem>
</file>

<file path=docProps/app.xml><?xml version="1.0" encoding="utf-8"?>
<Properties xmlns="http://schemas.openxmlformats.org/officeDocument/2006/extended-properties" xmlns:vt="http://schemas.openxmlformats.org/officeDocument/2006/docPropsVTypes">
  <Template>Normal</Template>
  <Pages>2</Pages>
  <Words>235</Words>
  <Characters>1294</Characters>
  <Lines>10</Lines>
  <Paragraphs>3</Paragraphs>
  <TotalTime>60</TotalTime>
  <ScaleCrop>false</ScaleCrop>
  <LinksUpToDate>false</LinksUpToDate>
  <CharactersWithSpaces>1526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2023-05-29T12:09:00Z</dcterms:created>
  <dc:creator>Rai Villalba</dc:creator>
  <cp:lastModifiedBy>Diputació de València</cp:lastModifiedBy>
  <cp:lastPrinted>2023-04-04T12:45:00Z</cp:lastPrinted>
  <dcterms:modified xsi:type="dcterms:W3CDTF">2023-10-10T14:50:23Z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3082-12.2.0.13215</vt:lpwstr>
  </property>
  <property fmtid="{D5CDD505-2E9C-101B-9397-08002B2CF9AE}" pid="3" name="ICV">
    <vt:lpwstr>84846A8740784F29A9E8A82DD9BB4745_12</vt:lpwstr>
  </property>
</Properties>
</file>