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E9F86" w14:textId="77777777" w:rsidR="00BB6859" w:rsidRDefault="00BB6859" w:rsidP="00930CE5">
      <w:pPr>
        <w:jc w:val="center"/>
        <w:rPr>
          <w:rFonts w:asciiTheme="minorHAnsi" w:hAnsiTheme="minorHAnsi" w:cs="Browallia New"/>
          <w:b/>
          <w:sz w:val="28"/>
          <w:szCs w:val="28"/>
          <w:lang w:val="ca-ES"/>
        </w:rPr>
      </w:pPr>
    </w:p>
    <w:p w14:paraId="603643D2" w14:textId="77777777" w:rsidR="00BB6859" w:rsidRDefault="00BB6859" w:rsidP="00930CE5">
      <w:pPr>
        <w:jc w:val="center"/>
        <w:rPr>
          <w:rFonts w:asciiTheme="minorHAnsi" w:hAnsiTheme="minorHAnsi" w:cs="Browallia New"/>
          <w:b/>
          <w:sz w:val="28"/>
          <w:szCs w:val="28"/>
          <w:lang w:val="ca-ES"/>
        </w:rPr>
      </w:pPr>
    </w:p>
    <w:p w14:paraId="1CD4BDA9" w14:textId="77777777" w:rsidR="00BB6859" w:rsidRDefault="00BB6859" w:rsidP="00930CE5">
      <w:pPr>
        <w:jc w:val="center"/>
        <w:rPr>
          <w:rFonts w:asciiTheme="minorHAnsi" w:hAnsiTheme="minorHAnsi" w:cs="Browallia New"/>
          <w:b/>
          <w:sz w:val="28"/>
          <w:szCs w:val="28"/>
          <w:lang w:val="ca-ES"/>
        </w:rPr>
      </w:pPr>
    </w:p>
    <w:p w14:paraId="287CC53A" w14:textId="77777777" w:rsidR="00930CE5" w:rsidRDefault="00930CE5" w:rsidP="00930CE5">
      <w:pPr>
        <w:jc w:val="center"/>
        <w:rPr>
          <w:rFonts w:asciiTheme="minorHAnsi" w:hAnsiTheme="minorHAnsi" w:cs="Browallia New"/>
          <w:b/>
          <w:sz w:val="28"/>
          <w:szCs w:val="28"/>
          <w:lang w:val="ca-ES"/>
        </w:rPr>
      </w:pPr>
      <w:r>
        <w:rPr>
          <w:rFonts w:asciiTheme="minorHAnsi" w:hAnsiTheme="minorHAnsi" w:cs="Browallia New"/>
          <w:b/>
          <w:noProof/>
          <w:sz w:val="28"/>
          <w:szCs w:val="28"/>
        </w:rPr>
        <w:drawing>
          <wp:inline distT="0" distB="0" distL="0" distR="0" wp14:anchorId="0FA25AF0" wp14:editId="6287594A">
            <wp:extent cx="3978233" cy="3308898"/>
            <wp:effectExtent l="0" t="0" r="3810" b="6350"/>
            <wp:docPr id="3" name="Imagen 3" descr="C:\Users\19848966N\Documents\LETNO projecte 2022\2022_03_23 Expo tresors amb història\tressors publicitat\tressors ban 300 X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848966N\Documents\LETNO projecte 2022\2022_03_23 Expo tresors amb història\tressors publicitat\tressors ban 300 X 2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2938" cy="3312812"/>
                    </a:xfrm>
                    <a:prstGeom prst="rect">
                      <a:avLst/>
                    </a:prstGeom>
                    <a:noFill/>
                    <a:ln>
                      <a:noFill/>
                    </a:ln>
                  </pic:spPr>
                </pic:pic>
              </a:graphicData>
            </a:graphic>
          </wp:inline>
        </w:drawing>
      </w:r>
    </w:p>
    <w:p w14:paraId="55A70AD3" w14:textId="77777777" w:rsidR="00BB6859" w:rsidRDefault="00BB6859" w:rsidP="00930CE5">
      <w:pPr>
        <w:jc w:val="center"/>
        <w:rPr>
          <w:rFonts w:asciiTheme="minorHAnsi" w:hAnsiTheme="minorHAnsi" w:cs="Browallia New"/>
          <w:b/>
          <w:sz w:val="28"/>
          <w:szCs w:val="28"/>
          <w:lang w:val="ca-ES"/>
        </w:rPr>
      </w:pPr>
    </w:p>
    <w:p w14:paraId="045728CE" w14:textId="77777777" w:rsidR="00930CE5" w:rsidRPr="00930CE5" w:rsidRDefault="00930CE5" w:rsidP="00930CE5">
      <w:pPr>
        <w:rPr>
          <w:rFonts w:asciiTheme="minorHAnsi" w:hAnsiTheme="minorHAnsi" w:cs="Browallia New"/>
          <w:b/>
          <w:lang w:val="ca-ES"/>
        </w:rPr>
      </w:pPr>
    </w:p>
    <w:p w14:paraId="0D5260EC" w14:textId="77777777" w:rsidR="00BB6859" w:rsidRDefault="00BB6859" w:rsidP="00930CE5">
      <w:pPr>
        <w:rPr>
          <w:rFonts w:asciiTheme="minorHAnsi" w:hAnsiTheme="minorHAnsi" w:cs="Browallia New"/>
          <w:b/>
          <w:lang w:val="ca-ES"/>
        </w:rPr>
      </w:pPr>
    </w:p>
    <w:p w14:paraId="2C5D06CA" w14:textId="77777777" w:rsidR="00BB6859" w:rsidRPr="00930CE5" w:rsidRDefault="00BB6859" w:rsidP="00930CE5">
      <w:pPr>
        <w:rPr>
          <w:rFonts w:asciiTheme="minorHAnsi" w:hAnsiTheme="minorHAnsi" w:cs="Browallia New"/>
          <w:b/>
          <w:lang w:val="ca-ES"/>
        </w:rPr>
      </w:pPr>
    </w:p>
    <w:p w14:paraId="07DA510C" w14:textId="77777777" w:rsidR="00930CE5" w:rsidRPr="00930CE5" w:rsidRDefault="00930CE5" w:rsidP="00930CE5">
      <w:pPr>
        <w:rPr>
          <w:rFonts w:asciiTheme="minorHAnsi" w:hAnsiTheme="minorHAnsi" w:cs="Browallia New"/>
          <w:b/>
          <w:lang w:val="ca-ES"/>
        </w:rPr>
      </w:pPr>
    </w:p>
    <w:p w14:paraId="5D63EEC8" w14:textId="599C92D4" w:rsidR="00930CE5" w:rsidRPr="00930CE5" w:rsidRDefault="00930CE5" w:rsidP="00930CE5">
      <w:pPr>
        <w:ind w:left="567"/>
        <w:jc w:val="both"/>
        <w:rPr>
          <w:rFonts w:asciiTheme="minorHAnsi" w:hAnsiTheme="minorHAnsi" w:cs="Browallia New"/>
          <w:b/>
          <w:sz w:val="36"/>
          <w:szCs w:val="36"/>
          <w:lang w:val="ca-ES"/>
        </w:rPr>
      </w:pPr>
      <w:r w:rsidRPr="00930CE5">
        <w:rPr>
          <w:rFonts w:asciiTheme="minorHAnsi" w:hAnsiTheme="minorHAnsi" w:cs="Browallia New"/>
          <w:b/>
          <w:sz w:val="36"/>
          <w:szCs w:val="36"/>
          <w:lang w:val="ca-ES"/>
        </w:rPr>
        <w:t>L’ETNO</w:t>
      </w:r>
      <w:r w:rsidR="001A7D48">
        <w:rPr>
          <w:rFonts w:asciiTheme="minorHAnsi" w:hAnsiTheme="minorHAnsi" w:cs="Browallia New"/>
          <w:b/>
          <w:sz w:val="36"/>
          <w:szCs w:val="36"/>
          <w:lang w:val="ca-ES"/>
        </w:rPr>
        <w:t xml:space="preserve">, </w:t>
      </w:r>
      <w:r w:rsidRPr="00930CE5">
        <w:rPr>
          <w:rFonts w:asciiTheme="minorHAnsi" w:hAnsiTheme="minorHAnsi" w:cs="Browallia New"/>
          <w:b/>
          <w:sz w:val="36"/>
          <w:szCs w:val="36"/>
          <w:lang w:val="ca-ES"/>
        </w:rPr>
        <w:t>MUSEU VALENCIÀ D’ETNOLOGIA</w:t>
      </w:r>
    </w:p>
    <w:p w14:paraId="66B9B43E" w14:textId="77777777" w:rsidR="001A7D48" w:rsidRDefault="001A7D48" w:rsidP="00930CE5">
      <w:pPr>
        <w:ind w:left="567"/>
        <w:jc w:val="both"/>
        <w:rPr>
          <w:rFonts w:asciiTheme="minorHAnsi" w:hAnsiTheme="minorHAnsi" w:cs="Browallia New"/>
          <w:b/>
          <w:i/>
          <w:sz w:val="36"/>
          <w:szCs w:val="36"/>
          <w:lang w:val="ca-ES"/>
        </w:rPr>
      </w:pPr>
    </w:p>
    <w:p w14:paraId="5DCC5C0D" w14:textId="0E33B32E" w:rsidR="00930CE5" w:rsidRPr="001A7D48" w:rsidRDefault="00930CE5" w:rsidP="00930CE5">
      <w:pPr>
        <w:ind w:left="567"/>
        <w:jc w:val="both"/>
        <w:rPr>
          <w:rFonts w:asciiTheme="minorHAnsi" w:hAnsiTheme="minorHAnsi" w:cs="Browallia New"/>
          <w:b/>
          <w:i/>
          <w:sz w:val="32"/>
          <w:szCs w:val="32"/>
          <w:lang w:val="ca-ES"/>
        </w:rPr>
      </w:pPr>
      <w:r w:rsidRPr="001A7D48">
        <w:rPr>
          <w:rFonts w:asciiTheme="minorHAnsi" w:hAnsiTheme="minorHAnsi" w:cs="Browallia New"/>
          <w:b/>
          <w:i/>
          <w:sz w:val="32"/>
          <w:szCs w:val="32"/>
          <w:lang w:val="ca-ES"/>
        </w:rPr>
        <w:t>TRESORS AMB HISTÒRIA.</w:t>
      </w:r>
      <w:r w:rsidR="001A7D48" w:rsidRPr="001A7D48">
        <w:rPr>
          <w:rFonts w:asciiTheme="minorHAnsi" w:hAnsiTheme="minorHAnsi" w:cs="Browallia New"/>
          <w:b/>
          <w:i/>
          <w:sz w:val="32"/>
          <w:szCs w:val="32"/>
          <w:lang w:val="ca-ES"/>
        </w:rPr>
        <w:t>L’EXPOSICIÓ</w:t>
      </w:r>
    </w:p>
    <w:p w14:paraId="03F4400F" w14:textId="77777777" w:rsidR="00930CE5" w:rsidRPr="00930CE5" w:rsidRDefault="00930CE5" w:rsidP="00930CE5">
      <w:pPr>
        <w:ind w:left="567"/>
        <w:jc w:val="both"/>
        <w:rPr>
          <w:rFonts w:asciiTheme="minorHAnsi" w:hAnsiTheme="minorHAnsi" w:cs="Browallia New"/>
          <w:b/>
          <w:bCs/>
          <w:sz w:val="36"/>
          <w:szCs w:val="36"/>
          <w:lang w:val="ca-ES"/>
        </w:rPr>
      </w:pPr>
    </w:p>
    <w:p w14:paraId="4C4A310D" w14:textId="77777777" w:rsidR="00930CE5" w:rsidRDefault="00930CE5" w:rsidP="00930CE5">
      <w:pPr>
        <w:ind w:left="567"/>
        <w:jc w:val="both"/>
        <w:rPr>
          <w:rFonts w:asciiTheme="minorHAnsi" w:hAnsiTheme="minorHAnsi" w:cs="Browallia New"/>
          <w:b/>
          <w:bCs/>
          <w:sz w:val="36"/>
          <w:szCs w:val="36"/>
          <w:lang w:val="ca-ES"/>
        </w:rPr>
      </w:pPr>
      <w:r w:rsidRPr="00930CE5">
        <w:rPr>
          <w:rFonts w:asciiTheme="minorHAnsi" w:hAnsiTheme="minorHAnsi" w:cs="Browallia New"/>
          <w:b/>
          <w:bCs/>
          <w:sz w:val="36"/>
          <w:szCs w:val="36"/>
          <w:lang w:val="ca-ES"/>
        </w:rPr>
        <w:t>RODA DE PREMSA. 24/03/2022 – 11:00</w:t>
      </w:r>
      <w:r w:rsidR="002F432A">
        <w:rPr>
          <w:rFonts w:asciiTheme="minorHAnsi" w:hAnsiTheme="minorHAnsi" w:cs="Browallia New"/>
          <w:b/>
          <w:bCs/>
          <w:sz w:val="36"/>
          <w:szCs w:val="36"/>
          <w:lang w:val="ca-ES"/>
        </w:rPr>
        <w:t xml:space="preserve"> h.</w:t>
      </w:r>
    </w:p>
    <w:p w14:paraId="5548A300" w14:textId="1A10F8E9" w:rsidR="002F432A" w:rsidRPr="00930CE5" w:rsidRDefault="002F432A" w:rsidP="00930CE5">
      <w:pPr>
        <w:ind w:left="567"/>
        <w:jc w:val="both"/>
        <w:rPr>
          <w:rFonts w:asciiTheme="minorHAnsi" w:hAnsiTheme="minorHAnsi" w:cs="Browallia New"/>
          <w:b/>
          <w:bCs/>
          <w:sz w:val="36"/>
          <w:szCs w:val="36"/>
          <w:lang w:val="ca-ES"/>
        </w:rPr>
      </w:pPr>
      <w:r>
        <w:rPr>
          <w:rFonts w:asciiTheme="minorHAnsi" w:hAnsiTheme="minorHAnsi" w:cs="Browallia New"/>
          <w:b/>
          <w:bCs/>
          <w:sz w:val="36"/>
          <w:szCs w:val="36"/>
          <w:lang w:val="ca-ES"/>
        </w:rPr>
        <w:t>INAUGURACIÓ. 24/03/2022 – 19:</w:t>
      </w:r>
      <w:r w:rsidR="001A7D48">
        <w:rPr>
          <w:rFonts w:asciiTheme="minorHAnsi" w:hAnsiTheme="minorHAnsi" w:cs="Browallia New"/>
          <w:b/>
          <w:bCs/>
          <w:sz w:val="36"/>
          <w:szCs w:val="36"/>
          <w:lang w:val="ca-ES"/>
        </w:rPr>
        <w:t>00</w:t>
      </w:r>
      <w:r>
        <w:rPr>
          <w:rFonts w:asciiTheme="minorHAnsi" w:hAnsiTheme="minorHAnsi" w:cs="Browallia New"/>
          <w:b/>
          <w:bCs/>
          <w:sz w:val="36"/>
          <w:szCs w:val="36"/>
          <w:lang w:val="ca-ES"/>
        </w:rPr>
        <w:t xml:space="preserve"> h.</w:t>
      </w:r>
    </w:p>
    <w:p w14:paraId="5EA22AB0" w14:textId="77777777" w:rsidR="00930CE5" w:rsidRPr="00930CE5" w:rsidRDefault="00930CE5" w:rsidP="00930CE5">
      <w:pPr>
        <w:ind w:left="567"/>
        <w:jc w:val="both"/>
        <w:rPr>
          <w:rFonts w:asciiTheme="minorHAnsi" w:hAnsiTheme="minorHAnsi" w:cs="Browallia New"/>
          <w:b/>
          <w:bCs/>
          <w:sz w:val="36"/>
          <w:szCs w:val="36"/>
          <w:lang w:val="ca-ES"/>
        </w:rPr>
      </w:pPr>
      <w:r w:rsidRPr="00930CE5">
        <w:rPr>
          <w:rFonts w:asciiTheme="minorHAnsi" w:hAnsiTheme="minorHAnsi" w:cs="Browallia New"/>
          <w:b/>
          <w:bCs/>
          <w:sz w:val="36"/>
          <w:szCs w:val="36"/>
          <w:lang w:val="ca-ES"/>
        </w:rPr>
        <w:t xml:space="preserve">Sala 10.  </w:t>
      </w:r>
    </w:p>
    <w:p w14:paraId="0E4C8D2A" w14:textId="77777777" w:rsidR="00930CE5" w:rsidRPr="00930CE5" w:rsidRDefault="00930CE5" w:rsidP="00930CE5">
      <w:pPr>
        <w:rPr>
          <w:rFonts w:asciiTheme="minorHAnsi" w:hAnsiTheme="minorHAnsi" w:cs="Browallia New"/>
          <w:b/>
          <w:lang w:val="ca-ES"/>
        </w:rPr>
      </w:pPr>
    </w:p>
    <w:p w14:paraId="29D034F6" w14:textId="77777777" w:rsidR="00930CE5" w:rsidRPr="00930CE5" w:rsidRDefault="00930CE5" w:rsidP="00930CE5">
      <w:pPr>
        <w:rPr>
          <w:rFonts w:asciiTheme="minorHAnsi" w:hAnsiTheme="minorHAnsi" w:cs="Browallia New"/>
          <w:b/>
          <w:lang w:val="ca-ES"/>
        </w:rPr>
      </w:pPr>
      <w:r w:rsidRPr="00930CE5">
        <w:rPr>
          <w:rFonts w:asciiTheme="minorHAnsi" w:hAnsiTheme="minorHAnsi" w:cs="Browallia New"/>
          <w:b/>
          <w:lang w:val="ca-ES"/>
        </w:rPr>
        <w:br w:type="page"/>
      </w:r>
    </w:p>
    <w:p w14:paraId="338C9DC1" w14:textId="77777777" w:rsidR="004362A6" w:rsidRPr="001A7D48" w:rsidRDefault="004362A6" w:rsidP="004362A6">
      <w:pPr>
        <w:rPr>
          <w:rFonts w:asciiTheme="minorHAnsi" w:hAnsiTheme="minorHAnsi" w:cstheme="minorHAnsi"/>
          <w:b/>
          <w:i/>
          <w:iCs/>
          <w:sz w:val="32"/>
          <w:szCs w:val="32"/>
          <w:lang w:val="ca-ES"/>
        </w:rPr>
      </w:pPr>
      <w:r w:rsidRPr="001A7D48">
        <w:rPr>
          <w:rFonts w:asciiTheme="minorHAnsi" w:hAnsiTheme="minorHAnsi" w:cstheme="minorHAnsi"/>
          <w:b/>
          <w:sz w:val="32"/>
          <w:szCs w:val="32"/>
          <w:lang w:val="ca-ES"/>
        </w:rPr>
        <w:lastRenderedPageBreak/>
        <w:t xml:space="preserve">L’ETNO. MUSEU VALENCIÀ D’ETNOLOGIA PRESENTA </w:t>
      </w:r>
      <w:r w:rsidRPr="001A7D48">
        <w:rPr>
          <w:rFonts w:asciiTheme="minorHAnsi" w:hAnsiTheme="minorHAnsi" w:cstheme="minorHAnsi"/>
          <w:b/>
          <w:i/>
          <w:iCs/>
          <w:sz w:val="32"/>
          <w:szCs w:val="32"/>
          <w:lang w:val="ca-ES"/>
        </w:rPr>
        <w:t>TRESORS AMB HISTÒRIA. L’EXPOSICIÓ.</w:t>
      </w:r>
    </w:p>
    <w:p w14:paraId="348CCD88" w14:textId="77777777" w:rsidR="004362A6" w:rsidRPr="001A7D48" w:rsidRDefault="00BB6859" w:rsidP="00BB6859">
      <w:pPr>
        <w:tabs>
          <w:tab w:val="left" w:pos="5031"/>
        </w:tabs>
        <w:jc w:val="both"/>
        <w:rPr>
          <w:rFonts w:asciiTheme="minorHAnsi" w:hAnsiTheme="minorHAnsi" w:cs="Browallia New"/>
          <w:b/>
          <w:sz w:val="28"/>
          <w:szCs w:val="28"/>
          <w:lang w:val="ca-ES"/>
        </w:rPr>
      </w:pPr>
      <w:r w:rsidRPr="001A7D48">
        <w:rPr>
          <w:rFonts w:asciiTheme="minorHAnsi" w:hAnsiTheme="minorHAnsi" w:cs="Browallia New"/>
          <w:b/>
          <w:sz w:val="28"/>
          <w:szCs w:val="28"/>
          <w:lang w:val="ca-ES"/>
        </w:rPr>
        <w:tab/>
      </w:r>
    </w:p>
    <w:p w14:paraId="18B59AC6" w14:textId="77777777" w:rsidR="004362A6" w:rsidRPr="001A7D48" w:rsidRDefault="004362A6" w:rsidP="004362A6">
      <w:pPr>
        <w:jc w:val="both"/>
        <w:rPr>
          <w:rFonts w:asciiTheme="minorHAnsi" w:hAnsiTheme="minorHAnsi" w:cs="Browallia New"/>
          <w:b/>
          <w:sz w:val="28"/>
          <w:szCs w:val="28"/>
          <w:lang w:val="ca-ES"/>
        </w:rPr>
      </w:pPr>
      <w:r w:rsidRPr="001A7D48">
        <w:rPr>
          <w:rFonts w:asciiTheme="minorHAnsi" w:hAnsiTheme="minorHAnsi" w:cs="Browallia New"/>
          <w:b/>
          <w:sz w:val="28"/>
          <w:szCs w:val="28"/>
          <w:lang w:val="ca-ES"/>
        </w:rPr>
        <w:t>Exposició vinculada al programa TRESORS AMB HISTÒRIA  D’ ÀPUNT TV,  mostrarà una selecció dels objectes que han aparegut al programa i que són una mostra de la nostra història al darrer segle</w:t>
      </w:r>
    </w:p>
    <w:p w14:paraId="09FF5288" w14:textId="77777777" w:rsidR="004362A6" w:rsidRPr="001A7D48" w:rsidRDefault="004362A6" w:rsidP="004362A6">
      <w:pPr>
        <w:jc w:val="both"/>
        <w:rPr>
          <w:rFonts w:asciiTheme="minorHAnsi" w:hAnsiTheme="minorHAnsi" w:cs="Browallia New"/>
          <w:lang w:val="ca-ES"/>
        </w:rPr>
      </w:pPr>
    </w:p>
    <w:p w14:paraId="230DF284" w14:textId="77777777" w:rsidR="004362A6" w:rsidRPr="001A7D48" w:rsidRDefault="004362A6" w:rsidP="004362A6">
      <w:pPr>
        <w:jc w:val="both"/>
        <w:rPr>
          <w:rFonts w:asciiTheme="minorHAnsi" w:hAnsiTheme="minorHAnsi" w:cstheme="minorHAnsi"/>
          <w:lang w:val="ca-ES"/>
        </w:rPr>
      </w:pPr>
      <w:r w:rsidRPr="001A7D48">
        <w:rPr>
          <w:rFonts w:asciiTheme="minorHAnsi" w:hAnsiTheme="minorHAnsi" w:cstheme="minorHAnsi"/>
          <w:b/>
          <w:lang w:val="ca-ES"/>
        </w:rPr>
        <w:t>Dates:</w:t>
      </w:r>
      <w:r w:rsidRPr="001A7D48">
        <w:rPr>
          <w:rFonts w:asciiTheme="minorHAnsi" w:hAnsiTheme="minorHAnsi" w:cstheme="minorHAnsi"/>
          <w:lang w:val="ca-ES"/>
        </w:rPr>
        <w:t xml:space="preserve"> 24 de març al 25 de maig de 2022</w:t>
      </w:r>
    </w:p>
    <w:p w14:paraId="691D73E3" w14:textId="77777777" w:rsidR="004362A6" w:rsidRPr="001A7D48" w:rsidRDefault="004362A6" w:rsidP="004362A6">
      <w:pPr>
        <w:jc w:val="both"/>
        <w:rPr>
          <w:rFonts w:asciiTheme="minorHAnsi" w:hAnsiTheme="minorHAnsi" w:cstheme="minorHAnsi"/>
          <w:lang w:val="ca-ES"/>
        </w:rPr>
      </w:pPr>
      <w:r w:rsidRPr="001A7D48">
        <w:rPr>
          <w:rFonts w:asciiTheme="minorHAnsi" w:hAnsiTheme="minorHAnsi" w:cstheme="minorHAnsi"/>
          <w:b/>
          <w:lang w:val="ca-ES"/>
        </w:rPr>
        <w:t xml:space="preserve">Lloc: </w:t>
      </w:r>
      <w:r w:rsidRPr="001A7D48">
        <w:rPr>
          <w:rFonts w:asciiTheme="minorHAnsi" w:hAnsiTheme="minorHAnsi" w:cstheme="minorHAnsi"/>
          <w:bCs/>
          <w:lang w:val="ca-ES"/>
        </w:rPr>
        <w:t>L’ETNO</w:t>
      </w:r>
      <w:r w:rsidR="0039150C" w:rsidRPr="001A7D48">
        <w:rPr>
          <w:rFonts w:asciiTheme="minorHAnsi" w:hAnsiTheme="minorHAnsi" w:cstheme="minorHAnsi"/>
          <w:bCs/>
          <w:lang w:val="ca-ES"/>
        </w:rPr>
        <w:t xml:space="preserve">, </w:t>
      </w:r>
      <w:r w:rsidRPr="001A7D48">
        <w:rPr>
          <w:rFonts w:asciiTheme="minorHAnsi" w:hAnsiTheme="minorHAnsi" w:cstheme="minorHAnsi"/>
          <w:bCs/>
          <w:lang w:val="ca-ES"/>
        </w:rPr>
        <w:t xml:space="preserve">Museu </w:t>
      </w:r>
      <w:r w:rsidRPr="001A7D48">
        <w:rPr>
          <w:rFonts w:asciiTheme="minorHAnsi" w:hAnsiTheme="minorHAnsi" w:cstheme="minorHAnsi"/>
          <w:lang w:val="ca-ES"/>
        </w:rPr>
        <w:t>Valencià d’Etnologia</w:t>
      </w:r>
    </w:p>
    <w:p w14:paraId="29F3C5AD" w14:textId="77777777" w:rsidR="004362A6" w:rsidRPr="001A7D48" w:rsidRDefault="004362A6" w:rsidP="004362A6">
      <w:pPr>
        <w:jc w:val="both"/>
        <w:rPr>
          <w:rFonts w:asciiTheme="minorHAnsi" w:hAnsiTheme="minorHAnsi" w:cstheme="minorHAnsi"/>
          <w:lang w:val="ca-ES"/>
        </w:rPr>
      </w:pPr>
      <w:r w:rsidRPr="001A7D48">
        <w:rPr>
          <w:rFonts w:asciiTheme="minorHAnsi" w:hAnsiTheme="minorHAnsi" w:cstheme="minorHAnsi"/>
          <w:lang w:val="ca-ES"/>
        </w:rPr>
        <w:t>Roda de premsa: 24/03/22 11:00 h.</w:t>
      </w:r>
    </w:p>
    <w:p w14:paraId="07F33B25" w14:textId="3CEEEE22" w:rsidR="0039150C" w:rsidRPr="001A7D48" w:rsidRDefault="002F432A" w:rsidP="004362A6">
      <w:pPr>
        <w:jc w:val="both"/>
        <w:rPr>
          <w:rFonts w:asciiTheme="minorHAnsi" w:hAnsiTheme="minorHAnsi" w:cstheme="minorHAnsi"/>
          <w:lang w:val="ca-ES"/>
        </w:rPr>
      </w:pPr>
      <w:r w:rsidRPr="001A7D48">
        <w:rPr>
          <w:rFonts w:asciiTheme="minorHAnsi" w:hAnsiTheme="minorHAnsi" w:cstheme="minorHAnsi"/>
          <w:b/>
          <w:lang w:val="ca-ES"/>
        </w:rPr>
        <w:t>Inauguració</w:t>
      </w:r>
      <w:r w:rsidR="0039150C" w:rsidRPr="001A7D48">
        <w:rPr>
          <w:rFonts w:asciiTheme="minorHAnsi" w:hAnsiTheme="minorHAnsi" w:cstheme="minorHAnsi"/>
          <w:lang w:val="ca-ES"/>
        </w:rPr>
        <w:t>: 24/03/22. 19:</w:t>
      </w:r>
      <w:r w:rsidR="001A7D48" w:rsidRPr="001A7D48">
        <w:rPr>
          <w:rFonts w:asciiTheme="minorHAnsi" w:hAnsiTheme="minorHAnsi" w:cstheme="minorHAnsi"/>
          <w:lang w:val="ca-ES"/>
        </w:rPr>
        <w:t>00</w:t>
      </w:r>
      <w:r w:rsidR="0039150C" w:rsidRPr="001A7D48">
        <w:rPr>
          <w:rFonts w:asciiTheme="minorHAnsi" w:hAnsiTheme="minorHAnsi" w:cstheme="minorHAnsi"/>
          <w:lang w:val="ca-ES"/>
        </w:rPr>
        <w:t xml:space="preserve"> h </w:t>
      </w:r>
    </w:p>
    <w:p w14:paraId="19309DE3" w14:textId="77777777" w:rsidR="004362A6" w:rsidRPr="001A7D48" w:rsidRDefault="004362A6" w:rsidP="004362A6">
      <w:pPr>
        <w:jc w:val="both"/>
        <w:rPr>
          <w:rFonts w:asciiTheme="minorHAnsi" w:hAnsiTheme="minorHAnsi" w:cstheme="minorHAnsi"/>
          <w:color w:val="FF0000"/>
          <w:lang w:val="ca-ES"/>
        </w:rPr>
      </w:pPr>
    </w:p>
    <w:p w14:paraId="5BE04B8F" w14:textId="4F4A54C8" w:rsidR="00574D70" w:rsidRPr="00574D70" w:rsidRDefault="00574D70" w:rsidP="00574D70">
      <w:pPr>
        <w:jc w:val="both"/>
        <w:rPr>
          <w:rFonts w:asciiTheme="minorHAnsi" w:hAnsiTheme="minorHAnsi" w:cs="Browallia New"/>
          <w:noProof/>
          <w:lang w:val="ca-ES"/>
        </w:rPr>
      </w:pPr>
      <w:r>
        <w:rPr>
          <w:rFonts w:asciiTheme="minorHAnsi" w:hAnsiTheme="minorHAnsi" w:cs="Browallia New"/>
          <w:noProof/>
          <w:lang w:val="ca-ES"/>
        </w:rPr>
        <w:t xml:space="preserve">La mostra s’ha presentat este matí en roda de premsa i a l’acte hi han assistit </w:t>
      </w:r>
      <w:r w:rsidRPr="00574D70">
        <w:rPr>
          <w:rFonts w:asciiTheme="minorHAnsi" w:hAnsiTheme="minorHAnsi" w:cs="Browallia New"/>
          <w:noProof/>
          <w:lang w:val="ca-ES"/>
        </w:rPr>
        <w:t>Xavier Rius, diputat de Cultura de la Diputació de València</w:t>
      </w:r>
      <w:r w:rsidRPr="00574D70">
        <w:rPr>
          <w:rFonts w:asciiTheme="minorHAnsi" w:hAnsiTheme="minorHAnsi" w:cs="Browallia New"/>
          <w:noProof/>
          <w:lang w:val="ca-ES"/>
        </w:rPr>
        <w:t xml:space="preserve">, </w:t>
      </w:r>
      <w:r w:rsidRPr="00574D70">
        <w:rPr>
          <w:rFonts w:asciiTheme="minorHAnsi" w:hAnsiTheme="minorHAnsi" w:cs="Browallia New"/>
          <w:noProof/>
          <w:lang w:val="ca-ES"/>
        </w:rPr>
        <w:t xml:space="preserve">Francesc Tamarit, director de </w:t>
      </w:r>
      <w:r>
        <w:rPr>
          <w:rFonts w:asciiTheme="minorHAnsi" w:hAnsiTheme="minorHAnsi" w:cs="Browallia New"/>
          <w:noProof/>
          <w:lang w:val="ca-ES"/>
        </w:rPr>
        <w:t>L</w:t>
      </w:r>
      <w:r w:rsidRPr="00574D70">
        <w:rPr>
          <w:rFonts w:asciiTheme="minorHAnsi" w:hAnsiTheme="minorHAnsi" w:cs="Browallia New"/>
          <w:noProof/>
          <w:lang w:val="ca-ES"/>
        </w:rPr>
        <w:t>’ETNO</w:t>
      </w:r>
      <w:r>
        <w:rPr>
          <w:rFonts w:asciiTheme="minorHAnsi" w:hAnsiTheme="minorHAnsi" w:cs="Browallia New"/>
          <w:noProof/>
          <w:lang w:val="ca-ES"/>
        </w:rPr>
        <w:t xml:space="preserve">, </w:t>
      </w:r>
      <w:r w:rsidRPr="00574D70">
        <w:rPr>
          <w:rFonts w:asciiTheme="minorHAnsi" w:hAnsiTheme="minorHAnsi" w:cs="Browallia New"/>
          <w:noProof/>
          <w:lang w:val="ca-ES"/>
        </w:rPr>
        <w:t>Abel Guarinos, director del Institut Valencià de Cultura</w:t>
      </w:r>
      <w:r w:rsidRPr="00574D70">
        <w:rPr>
          <w:rFonts w:asciiTheme="minorHAnsi" w:hAnsiTheme="minorHAnsi" w:cs="Browallia New"/>
          <w:noProof/>
          <w:lang w:val="ca-ES"/>
        </w:rPr>
        <w:t xml:space="preserve"> i </w:t>
      </w:r>
      <w:r w:rsidRPr="00574D70">
        <w:rPr>
          <w:rFonts w:asciiTheme="minorHAnsi" w:hAnsiTheme="minorHAnsi" w:cs="Browallia New"/>
          <w:noProof/>
          <w:lang w:val="ca-ES"/>
        </w:rPr>
        <w:t>Borja Flors, Cap del Servei de Programes d’À Punt Mèdia.</w:t>
      </w:r>
    </w:p>
    <w:p w14:paraId="19CDA6CF" w14:textId="77777777" w:rsidR="00574D70" w:rsidRPr="00574D70" w:rsidRDefault="00574D70" w:rsidP="004362A6">
      <w:pPr>
        <w:jc w:val="both"/>
        <w:rPr>
          <w:rFonts w:asciiTheme="minorHAnsi" w:hAnsiTheme="minorHAnsi" w:cs="Browallia New"/>
          <w:noProof/>
          <w:lang w:val="ca-ES"/>
        </w:rPr>
      </w:pPr>
    </w:p>
    <w:p w14:paraId="7925BDB7" w14:textId="44FDB75E" w:rsidR="004362A6" w:rsidRPr="001A7D48" w:rsidRDefault="00574D70" w:rsidP="004362A6">
      <w:pPr>
        <w:jc w:val="both"/>
        <w:rPr>
          <w:rFonts w:asciiTheme="minorHAnsi" w:hAnsiTheme="minorHAnsi" w:cs="Browallia New"/>
          <w:noProof/>
          <w:lang w:val="ca-ES"/>
        </w:rPr>
      </w:pPr>
      <w:r>
        <w:rPr>
          <w:rFonts w:asciiTheme="minorHAnsi" w:hAnsiTheme="minorHAnsi" w:cs="Browallia New"/>
          <w:noProof/>
          <w:lang w:val="ca-ES"/>
        </w:rPr>
        <w:t xml:space="preserve">Amb este projecte </w:t>
      </w:r>
      <w:r w:rsidR="004362A6" w:rsidRPr="001A7D48">
        <w:rPr>
          <w:rFonts w:asciiTheme="minorHAnsi" w:hAnsiTheme="minorHAnsi" w:cs="Browallia New"/>
          <w:noProof/>
          <w:lang w:val="ca-ES"/>
        </w:rPr>
        <w:t>l’equip de L’ETNO ha volgut aprofundir en la importància de la cultura material, de les coses que ens envolten, en tant que contenidors de memòria i elements capaços de reflectir identitat, personal o col·lectiva.</w:t>
      </w:r>
    </w:p>
    <w:p w14:paraId="37EC14C9" w14:textId="77777777" w:rsidR="004362A6" w:rsidRPr="001A7D48" w:rsidRDefault="004362A6" w:rsidP="00186FE0">
      <w:pPr>
        <w:rPr>
          <w:rFonts w:asciiTheme="minorHAnsi" w:hAnsiTheme="minorHAnsi" w:cs="Browallia New"/>
          <w:b/>
          <w:lang w:val="ca-ES"/>
        </w:rPr>
      </w:pPr>
    </w:p>
    <w:p w14:paraId="76E62DDF" w14:textId="673F75E3" w:rsidR="00307FB2" w:rsidRPr="001A7D48" w:rsidRDefault="00F35DDE" w:rsidP="00307FB2">
      <w:pPr>
        <w:jc w:val="both"/>
        <w:rPr>
          <w:rFonts w:asciiTheme="minorHAnsi" w:hAnsiTheme="minorHAnsi" w:cs="Browallia New"/>
          <w:noProof/>
          <w:lang w:val="ca-ES"/>
        </w:rPr>
      </w:pPr>
      <w:r w:rsidRPr="001A7D48">
        <w:rPr>
          <w:rFonts w:asciiTheme="minorHAnsi" w:hAnsiTheme="minorHAnsi" w:cs="Browallia New"/>
          <w:noProof/>
          <w:lang w:val="ca-ES"/>
        </w:rPr>
        <w:t>Una nina, un patinet, un ram de Setmana Santa, una falç i una soqueta, una bicicleta, un catre que va fer el iaio mentre estava a la presó en la postguerra, cartes i fotografies d’algú que va viure els horrors de les guerres del segle XX</w:t>
      </w:r>
      <w:r w:rsidR="00307FB2" w:rsidRPr="001A7D48">
        <w:rPr>
          <w:rFonts w:asciiTheme="minorHAnsi" w:hAnsiTheme="minorHAnsi" w:cs="Browallia New"/>
          <w:noProof/>
          <w:lang w:val="ca-ES"/>
        </w:rPr>
        <w:t>..</w:t>
      </w:r>
      <w:r w:rsidRPr="001A7D48">
        <w:rPr>
          <w:rFonts w:asciiTheme="minorHAnsi" w:hAnsiTheme="minorHAnsi" w:cs="Browallia New"/>
          <w:noProof/>
          <w:lang w:val="ca-ES"/>
        </w:rPr>
        <w:t xml:space="preserve">. Estos i molts altres objectes fins a contar-ne cent són els tresors que el programa TRESORS AMB HISTÒRIA d’À Punt, la Televisió Pública Valenciana, ens ha donat l’oportunitat de descobrir. </w:t>
      </w:r>
      <w:r w:rsidR="00CE2D3B" w:rsidRPr="00DF0B30">
        <w:rPr>
          <w:rFonts w:asciiTheme="minorHAnsi" w:hAnsiTheme="minorHAnsi" w:cs="Browallia New"/>
          <w:noProof/>
          <w:lang w:val="ca-ES"/>
        </w:rPr>
        <w:t>El programa</w:t>
      </w:r>
      <w:r w:rsidR="0078613D" w:rsidRPr="00DF0B30">
        <w:rPr>
          <w:rFonts w:asciiTheme="minorHAnsi" w:hAnsiTheme="minorHAnsi" w:cs="Browallia New"/>
          <w:noProof/>
          <w:lang w:val="ca-ES"/>
        </w:rPr>
        <w:t xml:space="preserve"> fou mereixedor d’una ajuda del Pla «reaCtivem» de la Conselleria d’Educació, Cultura i Esport mitjançant l’Institut Valencià de Cultura.</w:t>
      </w:r>
    </w:p>
    <w:p w14:paraId="777AAF75" w14:textId="77777777" w:rsidR="00307FB2" w:rsidRDefault="00307FB2" w:rsidP="00307FB2">
      <w:pPr>
        <w:jc w:val="both"/>
        <w:rPr>
          <w:rFonts w:asciiTheme="minorHAnsi" w:hAnsiTheme="minorHAnsi" w:cs="Browallia New"/>
          <w:noProof/>
          <w:lang w:val="ca-ES"/>
        </w:rPr>
      </w:pPr>
    </w:p>
    <w:p w14:paraId="68704938" w14:textId="77777777" w:rsidR="00574D70" w:rsidRDefault="00574D70" w:rsidP="00574D70">
      <w:pPr>
        <w:jc w:val="both"/>
        <w:rPr>
          <w:rFonts w:asciiTheme="minorHAnsi" w:hAnsiTheme="minorHAnsi" w:cs="Browallia New"/>
          <w:noProof/>
          <w:lang w:val="ca-ES"/>
        </w:rPr>
      </w:pPr>
      <w:r>
        <w:rPr>
          <w:rFonts w:asciiTheme="minorHAnsi" w:hAnsiTheme="minorHAnsi" w:cs="Browallia New"/>
          <w:noProof/>
          <w:lang w:val="ca-ES"/>
        </w:rPr>
        <w:t xml:space="preserve">L’exposició </w:t>
      </w:r>
      <w:r w:rsidRPr="001A7D48">
        <w:rPr>
          <w:rFonts w:asciiTheme="minorHAnsi" w:hAnsiTheme="minorHAnsi" w:cs="Browallia New"/>
          <w:noProof/>
          <w:lang w:val="ca-ES"/>
        </w:rPr>
        <w:t xml:space="preserve">permet posar damunt de la taula la vàlua que certes coses, certs objectes, representen per a determinades persones i les seues famílies, i alhora buscar la connexió amb el context històric i cultural del poble valencià. </w:t>
      </w:r>
    </w:p>
    <w:p w14:paraId="6DF36328" w14:textId="77777777" w:rsidR="00307FB2" w:rsidRPr="001A7D48" w:rsidRDefault="00307FB2" w:rsidP="00F35DDE">
      <w:pPr>
        <w:jc w:val="both"/>
        <w:rPr>
          <w:rFonts w:asciiTheme="minorHAnsi" w:hAnsiTheme="minorHAnsi" w:cs="Browallia New"/>
          <w:noProof/>
          <w:lang w:val="ca-ES"/>
        </w:rPr>
      </w:pPr>
    </w:p>
    <w:p w14:paraId="2D2FF429" w14:textId="77777777" w:rsidR="00F35DDE" w:rsidRPr="001A7D48" w:rsidRDefault="00F35DDE" w:rsidP="00F35DDE">
      <w:pPr>
        <w:jc w:val="both"/>
        <w:rPr>
          <w:rFonts w:asciiTheme="minorHAnsi" w:hAnsiTheme="minorHAnsi" w:cs="Browallia New"/>
          <w:noProof/>
          <w:lang w:val="ca-ES"/>
        </w:rPr>
      </w:pPr>
      <w:r w:rsidRPr="001A7D48">
        <w:rPr>
          <w:rFonts w:asciiTheme="minorHAnsi" w:hAnsiTheme="minorHAnsi" w:cs="Browallia New"/>
          <w:noProof/>
          <w:lang w:val="ca-ES"/>
        </w:rPr>
        <w:t>El projecte te la virtut d’acostar amb encert dos mons que sovint corren paral·lels sense massa connexió: el de la quotidianitat de la vida de les persones, i els seus quefers i històries personals, amb el dels interessos i els coneixements de ciències com ara la història, l’etno</w:t>
      </w:r>
      <w:r w:rsidR="00307FB2" w:rsidRPr="001A7D48">
        <w:rPr>
          <w:rFonts w:asciiTheme="minorHAnsi" w:hAnsiTheme="minorHAnsi" w:cs="Browallia New"/>
          <w:noProof/>
          <w:lang w:val="ca-ES"/>
        </w:rPr>
        <w:t>logia o la sociologia. L’excusa i</w:t>
      </w:r>
      <w:r w:rsidRPr="001A7D48">
        <w:rPr>
          <w:rFonts w:asciiTheme="minorHAnsi" w:hAnsiTheme="minorHAnsi" w:cs="Browallia New"/>
          <w:noProof/>
          <w:lang w:val="ca-ES"/>
        </w:rPr>
        <w:t xml:space="preserve"> el nexe per establir eixos ponts han estat les coses, els objectes.</w:t>
      </w:r>
    </w:p>
    <w:p w14:paraId="23B6A1D6" w14:textId="77777777" w:rsidR="004362A6" w:rsidRPr="001A7D48" w:rsidRDefault="004362A6" w:rsidP="00F35DDE">
      <w:pPr>
        <w:jc w:val="both"/>
        <w:rPr>
          <w:rFonts w:asciiTheme="minorHAnsi" w:hAnsiTheme="minorHAnsi" w:cs="Browallia New"/>
          <w:lang w:val="ca-ES"/>
        </w:rPr>
      </w:pPr>
    </w:p>
    <w:p w14:paraId="306B5986" w14:textId="77777777" w:rsidR="00F35DDE" w:rsidRPr="001A7D48" w:rsidRDefault="00307FB2" w:rsidP="00F35DDE">
      <w:pPr>
        <w:jc w:val="both"/>
        <w:rPr>
          <w:rFonts w:asciiTheme="minorHAnsi" w:hAnsiTheme="minorHAnsi" w:cs="Browallia New"/>
          <w:lang w:val="ca-ES"/>
        </w:rPr>
      </w:pPr>
      <w:r w:rsidRPr="001A7D48">
        <w:rPr>
          <w:rFonts w:asciiTheme="minorHAnsi" w:hAnsiTheme="minorHAnsi" w:cs="Browallia New"/>
          <w:lang w:val="ca-ES"/>
        </w:rPr>
        <w:lastRenderedPageBreak/>
        <w:t xml:space="preserve">L’ETNO, </w:t>
      </w:r>
      <w:r w:rsidR="00F35DDE" w:rsidRPr="001A7D48">
        <w:rPr>
          <w:rFonts w:asciiTheme="minorHAnsi" w:hAnsiTheme="minorHAnsi" w:cs="Browallia New"/>
          <w:lang w:val="ca-ES"/>
        </w:rPr>
        <w:t xml:space="preserve">Museu Valencià d’Etnologia presenta ara a la seua seu en el Centre </w:t>
      </w:r>
      <w:r w:rsidRPr="001A7D48">
        <w:rPr>
          <w:rFonts w:asciiTheme="minorHAnsi" w:hAnsiTheme="minorHAnsi" w:cs="Browallia New"/>
          <w:lang w:val="ca-ES"/>
        </w:rPr>
        <w:t xml:space="preserve">Museístic </w:t>
      </w:r>
      <w:r w:rsidR="00F35DDE" w:rsidRPr="001A7D48">
        <w:rPr>
          <w:rFonts w:asciiTheme="minorHAnsi" w:hAnsiTheme="minorHAnsi" w:cs="Browallia New"/>
          <w:lang w:val="ca-ES"/>
        </w:rPr>
        <w:t xml:space="preserve">La Beneficència de València, el projecte expositiu que acosta al públic la selecció dels tresors valencians feta al llarg de la primera temporada del programa. Es tracta d’una exposició que pretén no només mostrar la selecció, sinó fer una reflexió al voltant del paper de la cultura material en les dinàmiques de socialització que son part de les nostres vides. </w:t>
      </w:r>
    </w:p>
    <w:p w14:paraId="215627CC" w14:textId="77777777" w:rsidR="004362A6" w:rsidRPr="001A7D48" w:rsidRDefault="004362A6" w:rsidP="00F35DDE">
      <w:pPr>
        <w:jc w:val="both"/>
        <w:rPr>
          <w:rFonts w:asciiTheme="minorHAnsi" w:hAnsiTheme="minorHAnsi" w:cs="Browallia New"/>
          <w:lang w:val="ca-ES"/>
        </w:rPr>
      </w:pPr>
    </w:p>
    <w:p w14:paraId="014186D8" w14:textId="632939E7" w:rsidR="00BB6859" w:rsidRPr="001A7D48" w:rsidRDefault="00F35DDE" w:rsidP="00F35DDE">
      <w:pPr>
        <w:jc w:val="both"/>
        <w:rPr>
          <w:rFonts w:asciiTheme="minorHAnsi" w:hAnsiTheme="minorHAnsi" w:cs="Browallia New"/>
          <w:lang w:val="ca-ES"/>
        </w:rPr>
      </w:pPr>
      <w:r w:rsidRPr="001A7D48">
        <w:rPr>
          <w:rFonts w:asciiTheme="minorHAnsi" w:hAnsiTheme="minorHAnsi" w:cs="Browallia New"/>
          <w:lang w:val="ca-ES"/>
        </w:rPr>
        <w:t xml:space="preserve">L’exposició de TRESORS AMB HISTÒRIA ha estat produïda per L’ETNO en col·laboració amb l’Institut Valencià de Cultura, À Punt i les productores </w:t>
      </w:r>
      <w:proofErr w:type="spellStart"/>
      <w:r w:rsidRPr="001A7D48">
        <w:rPr>
          <w:rFonts w:asciiTheme="minorHAnsi" w:hAnsiTheme="minorHAnsi" w:cs="Browallia New"/>
          <w:lang w:val="ca-ES"/>
        </w:rPr>
        <w:t>Sunrise</w:t>
      </w:r>
      <w:proofErr w:type="spellEnd"/>
      <w:r w:rsidRPr="001A7D48">
        <w:rPr>
          <w:rFonts w:asciiTheme="minorHAnsi" w:hAnsiTheme="minorHAnsi" w:cs="Browallia New"/>
          <w:lang w:val="ca-ES"/>
        </w:rPr>
        <w:t xml:space="preserve"> i El Terrat</w:t>
      </w:r>
      <w:r w:rsidR="00314231" w:rsidRPr="001A7D48">
        <w:rPr>
          <w:rFonts w:asciiTheme="minorHAnsi" w:hAnsiTheme="minorHAnsi" w:cs="Browallia New"/>
          <w:lang w:val="ca-ES"/>
        </w:rPr>
        <w:t xml:space="preserve"> (</w:t>
      </w:r>
      <w:proofErr w:type="spellStart"/>
      <w:r w:rsidR="00314231" w:rsidRPr="001A7D48">
        <w:rPr>
          <w:rFonts w:asciiTheme="minorHAnsi" w:hAnsiTheme="minorHAnsi" w:cs="Browallia New"/>
          <w:lang w:val="ca-ES"/>
        </w:rPr>
        <w:t>The</w:t>
      </w:r>
      <w:proofErr w:type="spellEnd"/>
      <w:r w:rsidR="00314231" w:rsidRPr="001A7D48">
        <w:rPr>
          <w:rFonts w:asciiTheme="minorHAnsi" w:hAnsiTheme="minorHAnsi" w:cs="Browallia New"/>
          <w:lang w:val="ca-ES"/>
        </w:rPr>
        <w:t xml:space="preserve"> </w:t>
      </w:r>
      <w:proofErr w:type="spellStart"/>
      <w:r w:rsidR="00314231" w:rsidRPr="001A7D48">
        <w:rPr>
          <w:rFonts w:asciiTheme="minorHAnsi" w:hAnsiTheme="minorHAnsi" w:cs="Browallia New"/>
          <w:lang w:val="ca-ES"/>
        </w:rPr>
        <w:t>Mediapro</w:t>
      </w:r>
      <w:proofErr w:type="spellEnd"/>
      <w:r w:rsidR="00314231" w:rsidRPr="001A7D48">
        <w:rPr>
          <w:rFonts w:asciiTheme="minorHAnsi" w:hAnsiTheme="minorHAnsi" w:cs="Browallia New"/>
          <w:lang w:val="ca-ES"/>
        </w:rPr>
        <w:t xml:space="preserve"> Studio)</w:t>
      </w:r>
      <w:r w:rsidRPr="001A7D48">
        <w:rPr>
          <w:rFonts w:asciiTheme="minorHAnsi" w:hAnsiTheme="minorHAnsi" w:cs="Browallia New"/>
          <w:lang w:val="ca-ES"/>
        </w:rPr>
        <w:t xml:space="preserve">. Obrirà al públic el proper dia 24 al Centre </w:t>
      </w:r>
      <w:r w:rsidR="00BB6859" w:rsidRPr="001A7D48">
        <w:rPr>
          <w:rFonts w:asciiTheme="minorHAnsi" w:hAnsiTheme="minorHAnsi" w:cs="Browallia New"/>
          <w:lang w:val="ca-ES"/>
        </w:rPr>
        <w:t>Museístic</w:t>
      </w:r>
      <w:r w:rsidRPr="001A7D48">
        <w:rPr>
          <w:rFonts w:asciiTheme="minorHAnsi" w:hAnsiTheme="minorHAnsi" w:cs="Browallia New"/>
          <w:lang w:val="ca-ES"/>
        </w:rPr>
        <w:t xml:space="preserve"> la Beneficència (seu de L’ETNO) i </w:t>
      </w:r>
      <w:r w:rsidR="0039150C" w:rsidRPr="001A7D48">
        <w:rPr>
          <w:rFonts w:asciiTheme="minorHAnsi" w:hAnsiTheme="minorHAnsi" w:cs="Browallia New"/>
          <w:lang w:val="ca-ES"/>
        </w:rPr>
        <w:t xml:space="preserve">a partir del dia 15 juny es podrà visitar al </w:t>
      </w:r>
      <w:r w:rsidRPr="001A7D48">
        <w:rPr>
          <w:rFonts w:asciiTheme="minorHAnsi" w:hAnsiTheme="minorHAnsi" w:cs="Browallia New"/>
          <w:lang w:val="ca-ES"/>
        </w:rPr>
        <w:t>Museu de Belles Arts de</w:t>
      </w:r>
      <w:r w:rsidR="0039150C" w:rsidRPr="001A7D48">
        <w:rPr>
          <w:rFonts w:asciiTheme="minorHAnsi" w:hAnsiTheme="minorHAnsi" w:cs="Browallia New"/>
          <w:lang w:val="ca-ES"/>
        </w:rPr>
        <w:t xml:space="preserve"> Castelló. </w:t>
      </w:r>
      <w:r w:rsidRPr="001A7D48">
        <w:rPr>
          <w:rFonts w:asciiTheme="minorHAnsi" w:hAnsiTheme="minorHAnsi" w:cs="Browallia New"/>
          <w:lang w:val="ca-ES"/>
        </w:rPr>
        <w:t xml:space="preserve"> </w:t>
      </w:r>
    </w:p>
    <w:p w14:paraId="3F9F3320" w14:textId="59793528" w:rsidR="00314231" w:rsidRPr="001A7D48" w:rsidRDefault="00314231" w:rsidP="00F35DDE">
      <w:pPr>
        <w:jc w:val="both"/>
        <w:rPr>
          <w:rFonts w:asciiTheme="minorHAnsi" w:hAnsiTheme="minorHAnsi" w:cs="Browallia New"/>
          <w:lang w:val="ca-ES"/>
        </w:rPr>
      </w:pPr>
    </w:p>
    <w:p w14:paraId="144B1BF7" w14:textId="77375E9C" w:rsidR="00314231" w:rsidRPr="001A7D48" w:rsidRDefault="00314231" w:rsidP="00314231">
      <w:pPr>
        <w:jc w:val="both"/>
        <w:rPr>
          <w:rFonts w:asciiTheme="minorHAnsi" w:hAnsiTheme="minorHAnsi" w:cs="Browallia New"/>
          <w:lang w:val="ca-ES"/>
        </w:rPr>
      </w:pPr>
      <w:r w:rsidRPr="001A7D48">
        <w:rPr>
          <w:rFonts w:asciiTheme="minorHAnsi" w:hAnsiTheme="minorHAnsi" w:cs="Browallia New"/>
          <w:lang w:val="ca-ES"/>
        </w:rPr>
        <w:t xml:space="preserve">El programa TRESORS AMB HISTÒRIA està basat en el format </w:t>
      </w:r>
      <w:proofErr w:type="spellStart"/>
      <w:r w:rsidRPr="001A7D48">
        <w:rPr>
          <w:rFonts w:asciiTheme="minorHAnsi" w:hAnsiTheme="minorHAnsi" w:cs="Browallia New"/>
          <w:lang w:val="ca-ES"/>
        </w:rPr>
        <w:t>National</w:t>
      </w:r>
      <w:proofErr w:type="spellEnd"/>
      <w:r w:rsidRPr="001A7D48">
        <w:rPr>
          <w:rFonts w:asciiTheme="minorHAnsi" w:hAnsiTheme="minorHAnsi" w:cs="Browallia New"/>
          <w:lang w:val="ca-ES"/>
        </w:rPr>
        <w:t xml:space="preserve"> </w:t>
      </w:r>
      <w:proofErr w:type="spellStart"/>
      <w:r w:rsidRPr="001A7D48">
        <w:rPr>
          <w:rFonts w:asciiTheme="minorHAnsi" w:hAnsiTheme="minorHAnsi" w:cs="Browallia New"/>
          <w:lang w:val="ca-ES"/>
        </w:rPr>
        <w:t>Treasures</w:t>
      </w:r>
      <w:proofErr w:type="spellEnd"/>
      <w:r w:rsidRPr="001A7D48">
        <w:rPr>
          <w:rFonts w:asciiTheme="minorHAnsi" w:hAnsiTheme="minorHAnsi" w:cs="Browallia New"/>
          <w:lang w:val="ca-ES"/>
        </w:rPr>
        <w:t xml:space="preserve">, creat i llicenciat per EZ Films - </w:t>
      </w:r>
      <w:proofErr w:type="spellStart"/>
      <w:r w:rsidRPr="001A7D48">
        <w:rPr>
          <w:rFonts w:asciiTheme="minorHAnsi" w:hAnsiTheme="minorHAnsi" w:cs="Browallia New"/>
          <w:lang w:val="ca-ES"/>
        </w:rPr>
        <w:t>Ireland</w:t>
      </w:r>
      <w:proofErr w:type="spellEnd"/>
      <w:r w:rsidRPr="001A7D48">
        <w:rPr>
          <w:rFonts w:asciiTheme="minorHAnsi" w:hAnsiTheme="minorHAnsi" w:cs="Browallia New"/>
          <w:lang w:val="ca-ES"/>
        </w:rPr>
        <w:t>. De fet, el programa es va estrenar amb gran èxit en la televisió pública d’Irlanda i s'ha adaptat també a Dinamarca i Nova Zelanda.</w:t>
      </w:r>
    </w:p>
    <w:p w14:paraId="19F913E7" w14:textId="77777777" w:rsidR="00314231" w:rsidRPr="001A7D48" w:rsidRDefault="00314231" w:rsidP="00F35DDE">
      <w:pPr>
        <w:jc w:val="both"/>
        <w:rPr>
          <w:rFonts w:asciiTheme="minorHAnsi" w:hAnsiTheme="minorHAnsi" w:cs="Browallia New"/>
          <w:lang w:val="ca-ES"/>
        </w:rPr>
      </w:pPr>
    </w:p>
    <w:p w14:paraId="3851D38B" w14:textId="77777777" w:rsidR="00212E6B" w:rsidRPr="001A7D48" w:rsidRDefault="00344D1E" w:rsidP="00212E6B">
      <w:pPr>
        <w:rPr>
          <w:rFonts w:asciiTheme="minorHAnsi" w:hAnsiTheme="minorHAnsi" w:cs="Browallia New"/>
          <w:lang w:val="ca-ES"/>
        </w:rPr>
      </w:pPr>
      <w:r w:rsidRPr="001A7D48">
        <w:rPr>
          <w:rFonts w:asciiTheme="minorHAnsi" w:hAnsiTheme="minorHAnsi" w:cs="Browallia New"/>
          <w:lang w:val="ca-ES"/>
        </w:rPr>
        <w:br w:type="page"/>
      </w:r>
    </w:p>
    <w:p w14:paraId="362D3D36" w14:textId="77777777" w:rsidR="00212E6B" w:rsidRPr="001A7D48" w:rsidRDefault="00212E6B" w:rsidP="00212E6B">
      <w:pPr>
        <w:rPr>
          <w:rFonts w:asciiTheme="minorHAnsi" w:hAnsiTheme="minorHAnsi" w:cs="Browallia New"/>
          <w:lang w:val="ca-ES"/>
        </w:rPr>
      </w:pPr>
    </w:p>
    <w:p w14:paraId="0091FF90" w14:textId="77777777" w:rsidR="00212E6B" w:rsidRPr="001A7D48" w:rsidRDefault="00212E6B" w:rsidP="00212E6B">
      <w:pPr>
        <w:rPr>
          <w:rFonts w:asciiTheme="minorHAnsi" w:hAnsiTheme="minorHAnsi" w:cs="Browallia New"/>
          <w:lang w:val="ca-ES"/>
        </w:rPr>
      </w:pPr>
    </w:p>
    <w:p w14:paraId="7C05DA9A" w14:textId="77777777" w:rsidR="00212E6B" w:rsidRPr="001A7D48" w:rsidRDefault="00212E6B" w:rsidP="00212E6B">
      <w:pPr>
        <w:jc w:val="center"/>
        <w:rPr>
          <w:rFonts w:asciiTheme="minorHAnsi" w:hAnsiTheme="minorHAnsi" w:cs="Browallia New"/>
          <w:lang w:val="ca-ES"/>
        </w:rPr>
      </w:pPr>
      <w:r w:rsidRPr="001A7D48">
        <w:rPr>
          <w:rFonts w:asciiTheme="minorHAnsi" w:hAnsiTheme="minorHAnsi" w:cs="Browallia New"/>
          <w:b/>
          <w:noProof/>
          <w:sz w:val="28"/>
          <w:szCs w:val="28"/>
        </w:rPr>
        <w:drawing>
          <wp:inline distT="0" distB="0" distL="0" distR="0" wp14:anchorId="41F37D34" wp14:editId="35170BEF">
            <wp:extent cx="3978233" cy="3308898"/>
            <wp:effectExtent l="0" t="0" r="3810" b="6350"/>
            <wp:docPr id="2" name="Imagen 2" descr="C:\Users\19848966N\Documents\LETNO projecte 2022\2022_03_23 Expo tresors amb història\tressors publicitat\tressors ban 300 X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9848966N\Documents\LETNO projecte 2022\2022_03_23 Expo tresors amb història\tressors publicitat\tressors ban 300 X 2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2938" cy="3312812"/>
                    </a:xfrm>
                    <a:prstGeom prst="rect">
                      <a:avLst/>
                    </a:prstGeom>
                    <a:noFill/>
                    <a:ln>
                      <a:noFill/>
                    </a:ln>
                  </pic:spPr>
                </pic:pic>
              </a:graphicData>
            </a:graphic>
          </wp:inline>
        </w:drawing>
      </w:r>
    </w:p>
    <w:p w14:paraId="07A034FE" w14:textId="77777777" w:rsidR="00212E6B" w:rsidRPr="001A7D48" w:rsidRDefault="00212E6B" w:rsidP="00212E6B">
      <w:pPr>
        <w:rPr>
          <w:rFonts w:asciiTheme="minorHAnsi" w:hAnsiTheme="minorHAnsi" w:cs="Browallia New"/>
          <w:lang w:val="ca-ES"/>
        </w:rPr>
      </w:pPr>
    </w:p>
    <w:p w14:paraId="281DBAA2" w14:textId="77777777" w:rsidR="00212E6B" w:rsidRPr="001A7D48" w:rsidRDefault="00212E6B" w:rsidP="00212E6B">
      <w:pPr>
        <w:rPr>
          <w:rFonts w:asciiTheme="minorHAnsi" w:hAnsiTheme="minorHAnsi" w:cs="Browallia New"/>
          <w:b/>
          <w:lang w:val="ca-ES"/>
        </w:rPr>
      </w:pPr>
    </w:p>
    <w:p w14:paraId="178DA1D6" w14:textId="77777777" w:rsidR="00212E6B" w:rsidRPr="001A7D48" w:rsidRDefault="00212E6B" w:rsidP="00212E6B">
      <w:pPr>
        <w:rPr>
          <w:rFonts w:asciiTheme="minorHAnsi" w:hAnsiTheme="minorHAnsi" w:cs="Browallia New"/>
          <w:b/>
          <w:lang w:val="ca-ES"/>
        </w:rPr>
      </w:pPr>
    </w:p>
    <w:p w14:paraId="2F863F13" w14:textId="77777777" w:rsidR="00212E6B" w:rsidRPr="001A7D48" w:rsidRDefault="00212E6B" w:rsidP="00212E6B">
      <w:pPr>
        <w:rPr>
          <w:rFonts w:asciiTheme="minorHAnsi" w:hAnsiTheme="minorHAnsi" w:cs="Browallia New"/>
          <w:b/>
          <w:lang w:val="ca-ES"/>
        </w:rPr>
      </w:pPr>
    </w:p>
    <w:p w14:paraId="4C2E7572" w14:textId="77777777" w:rsidR="00212E6B" w:rsidRPr="001A7D48" w:rsidRDefault="00212E6B" w:rsidP="00212E6B">
      <w:pPr>
        <w:ind w:left="567"/>
        <w:jc w:val="both"/>
        <w:rPr>
          <w:rFonts w:asciiTheme="minorHAnsi" w:hAnsiTheme="minorHAnsi" w:cs="Browallia New"/>
          <w:b/>
          <w:sz w:val="36"/>
          <w:szCs w:val="36"/>
          <w:lang w:val="ca-ES"/>
        </w:rPr>
      </w:pPr>
      <w:r w:rsidRPr="001A7D48">
        <w:rPr>
          <w:rFonts w:asciiTheme="minorHAnsi" w:hAnsiTheme="minorHAnsi" w:cs="Browallia New"/>
          <w:b/>
          <w:sz w:val="36"/>
          <w:szCs w:val="36"/>
          <w:lang w:val="ca-ES"/>
        </w:rPr>
        <w:t>L’ETNO, MUSEU VALENCIÀ D’ETNOLOGIA</w:t>
      </w:r>
    </w:p>
    <w:p w14:paraId="2D5C8370" w14:textId="77777777" w:rsidR="00212E6B" w:rsidRPr="001A7D48" w:rsidRDefault="00212E6B" w:rsidP="00212E6B">
      <w:pPr>
        <w:ind w:left="567"/>
        <w:jc w:val="both"/>
        <w:rPr>
          <w:rFonts w:asciiTheme="minorHAnsi" w:hAnsiTheme="minorHAnsi" w:cs="Browallia New"/>
          <w:b/>
          <w:i/>
          <w:sz w:val="36"/>
          <w:szCs w:val="36"/>
          <w:lang w:val="ca-ES"/>
        </w:rPr>
      </w:pPr>
    </w:p>
    <w:p w14:paraId="512B1E2D" w14:textId="77777777" w:rsidR="00212E6B" w:rsidRPr="001A7D48" w:rsidRDefault="00212E6B" w:rsidP="00212E6B">
      <w:pPr>
        <w:ind w:left="567"/>
        <w:jc w:val="both"/>
        <w:rPr>
          <w:rFonts w:asciiTheme="minorHAnsi" w:hAnsiTheme="minorHAnsi" w:cs="Browallia New"/>
          <w:b/>
          <w:i/>
          <w:sz w:val="32"/>
          <w:szCs w:val="32"/>
          <w:lang w:val="ca-ES"/>
        </w:rPr>
      </w:pPr>
      <w:r w:rsidRPr="001A7D48">
        <w:rPr>
          <w:rFonts w:asciiTheme="minorHAnsi" w:hAnsiTheme="minorHAnsi" w:cs="Browallia New"/>
          <w:b/>
          <w:i/>
          <w:sz w:val="32"/>
          <w:szCs w:val="32"/>
          <w:lang w:val="ca-ES"/>
        </w:rPr>
        <w:t>TRESORS AMB HISTÒRIA.L’EXPOSICIÓ</w:t>
      </w:r>
    </w:p>
    <w:p w14:paraId="7E3190EA" w14:textId="77777777" w:rsidR="00212E6B" w:rsidRPr="001A7D48" w:rsidRDefault="00212E6B" w:rsidP="00212E6B">
      <w:pPr>
        <w:ind w:left="567"/>
        <w:jc w:val="both"/>
        <w:rPr>
          <w:rFonts w:asciiTheme="minorHAnsi" w:hAnsiTheme="minorHAnsi" w:cs="Browallia New"/>
          <w:b/>
          <w:bCs/>
          <w:sz w:val="36"/>
          <w:szCs w:val="36"/>
          <w:lang w:val="ca-ES"/>
        </w:rPr>
      </w:pPr>
    </w:p>
    <w:p w14:paraId="4E9168C7" w14:textId="77777777" w:rsidR="00212E6B" w:rsidRPr="001A7D48" w:rsidRDefault="00212E6B" w:rsidP="00212E6B">
      <w:pPr>
        <w:ind w:left="567"/>
        <w:jc w:val="both"/>
        <w:rPr>
          <w:rFonts w:asciiTheme="minorHAnsi" w:hAnsiTheme="minorHAnsi" w:cs="Browallia New"/>
          <w:b/>
          <w:bCs/>
          <w:sz w:val="36"/>
          <w:szCs w:val="36"/>
          <w:lang w:val="ca-ES"/>
        </w:rPr>
      </w:pPr>
      <w:r w:rsidRPr="001A7D48">
        <w:rPr>
          <w:rFonts w:asciiTheme="minorHAnsi" w:hAnsiTheme="minorHAnsi" w:cs="Browallia New"/>
          <w:b/>
          <w:bCs/>
          <w:sz w:val="36"/>
          <w:szCs w:val="36"/>
          <w:lang w:val="ca-ES"/>
        </w:rPr>
        <w:t>RUEDA DE PRENSA. 24/03/2022 – 11:00 h.</w:t>
      </w:r>
    </w:p>
    <w:p w14:paraId="3B6D793A" w14:textId="77777777" w:rsidR="00212E6B" w:rsidRPr="001A7D48" w:rsidRDefault="00212E6B" w:rsidP="00212E6B">
      <w:pPr>
        <w:ind w:left="567"/>
        <w:jc w:val="both"/>
        <w:rPr>
          <w:rFonts w:asciiTheme="minorHAnsi" w:hAnsiTheme="minorHAnsi" w:cs="Browallia New"/>
          <w:b/>
          <w:bCs/>
          <w:sz w:val="36"/>
          <w:szCs w:val="36"/>
          <w:lang w:val="ca-ES"/>
        </w:rPr>
      </w:pPr>
      <w:r w:rsidRPr="001A7D48">
        <w:rPr>
          <w:rFonts w:asciiTheme="minorHAnsi" w:hAnsiTheme="minorHAnsi" w:cs="Browallia New"/>
          <w:b/>
          <w:bCs/>
          <w:sz w:val="36"/>
          <w:szCs w:val="36"/>
          <w:lang w:val="ca-ES"/>
        </w:rPr>
        <w:t>INAUGURACIÓN. 24/03/2022 – 19:00 h.</w:t>
      </w:r>
    </w:p>
    <w:p w14:paraId="71D0853A" w14:textId="77777777" w:rsidR="00212E6B" w:rsidRPr="001A7D48" w:rsidRDefault="00212E6B" w:rsidP="00212E6B">
      <w:pPr>
        <w:ind w:left="567"/>
        <w:jc w:val="both"/>
        <w:rPr>
          <w:rFonts w:asciiTheme="minorHAnsi" w:hAnsiTheme="minorHAnsi" w:cs="Browallia New"/>
          <w:b/>
          <w:bCs/>
          <w:sz w:val="36"/>
          <w:szCs w:val="36"/>
          <w:lang w:val="ca-ES"/>
        </w:rPr>
      </w:pPr>
      <w:r w:rsidRPr="001A7D48">
        <w:rPr>
          <w:rFonts w:asciiTheme="minorHAnsi" w:hAnsiTheme="minorHAnsi" w:cs="Browallia New"/>
          <w:b/>
          <w:bCs/>
          <w:sz w:val="36"/>
          <w:szCs w:val="36"/>
          <w:lang w:val="ca-ES"/>
        </w:rPr>
        <w:t xml:space="preserve">Sala 10.  </w:t>
      </w:r>
    </w:p>
    <w:p w14:paraId="6793F622" w14:textId="77777777" w:rsidR="00212E6B" w:rsidRPr="001A7D48" w:rsidRDefault="00212E6B" w:rsidP="00212E6B">
      <w:pPr>
        <w:rPr>
          <w:rFonts w:asciiTheme="minorHAnsi" w:hAnsiTheme="minorHAnsi" w:cs="Browallia New"/>
          <w:b/>
          <w:lang w:val="ca-ES"/>
        </w:rPr>
      </w:pPr>
    </w:p>
    <w:p w14:paraId="32565E21" w14:textId="77777777" w:rsidR="00212E6B" w:rsidRPr="001A7D48" w:rsidRDefault="00212E6B" w:rsidP="00212E6B">
      <w:pPr>
        <w:rPr>
          <w:rFonts w:asciiTheme="minorHAnsi" w:hAnsiTheme="minorHAnsi" w:cstheme="minorHAnsi"/>
          <w:b/>
          <w:i/>
          <w:iCs/>
          <w:sz w:val="32"/>
          <w:szCs w:val="32"/>
          <w:lang w:val="ca-ES"/>
        </w:rPr>
      </w:pPr>
      <w:r w:rsidRPr="001A7D48">
        <w:rPr>
          <w:rFonts w:asciiTheme="minorHAnsi" w:hAnsiTheme="minorHAnsi" w:cs="Browallia New"/>
          <w:b/>
          <w:lang w:val="ca-ES"/>
        </w:rPr>
        <w:br w:type="page"/>
      </w:r>
      <w:r w:rsidRPr="001A7D48">
        <w:rPr>
          <w:rFonts w:asciiTheme="minorHAnsi" w:hAnsiTheme="minorHAnsi" w:cstheme="minorHAnsi"/>
          <w:b/>
          <w:sz w:val="32"/>
          <w:szCs w:val="32"/>
          <w:lang w:val="ca-ES"/>
        </w:rPr>
        <w:lastRenderedPageBreak/>
        <w:t xml:space="preserve">L’ETNO. MUSEU VALENCIÀ D’ETNOLOGIA PRESENTA </w:t>
      </w:r>
      <w:r w:rsidRPr="001A7D48">
        <w:rPr>
          <w:rFonts w:asciiTheme="minorHAnsi" w:hAnsiTheme="minorHAnsi" w:cstheme="minorHAnsi"/>
          <w:b/>
          <w:i/>
          <w:iCs/>
          <w:sz w:val="32"/>
          <w:szCs w:val="32"/>
          <w:lang w:val="ca-ES"/>
        </w:rPr>
        <w:t>TRESORS AMB HISTÒRIA. L’EXPOSICIÓ.</w:t>
      </w:r>
    </w:p>
    <w:p w14:paraId="3665E16B" w14:textId="77777777" w:rsidR="00212E6B" w:rsidRPr="001A7D48" w:rsidRDefault="00212E6B" w:rsidP="00212E6B">
      <w:pPr>
        <w:tabs>
          <w:tab w:val="left" w:pos="5031"/>
        </w:tabs>
        <w:jc w:val="both"/>
        <w:rPr>
          <w:rFonts w:asciiTheme="minorHAnsi" w:hAnsiTheme="minorHAnsi" w:cs="Browallia New"/>
          <w:b/>
          <w:sz w:val="28"/>
          <w:szCs w:val="28"/>
          <w:lang w:val="ca-ES"/>
        </w:rPr>
      </w:pPr>
      <w:r w:rsidRPr="001A7D48">
        <w:rPr>
          <w:rFonts w:asciiTheme="minorHAnsi" w:hAnsiTheme="minorHAnsi"/>
          <w:color w:val="373737"/>
          <w:sz w:val="21"/>
          <w:szCs w:val="21"/>
        </w:rPr>
        <w:br/>
      </w:r>
      <w:r w:rsidRPr="001A7D48">
        <w:rPr>
          <w:rFonts w:asciiTheme="minorHAnsi" w:hAnsiTheme="minorHAnsi" w:cs="Browallia New"/>
          <w:b/>
          <w:sz w:val="28"/>
          <w:szCs w:val="28"/>
          <w:lang w:val="ca-ES"/>
        </w:rPr>
        <w:tab/>
      </w:r>
    </w:p>
    <w:p w14:paraId="7D85A002" w14:textId="77777777" w:rsidR="00212E6B" w:rsidRPr="001A7D48" w:rsidRDefault="00212E6B" w:rsidP="00212E6B">
      <w:pPr>
        <w:jc w:val="both"/>
        <w:rPr>
          <w:rFonts w:asciiTheme="minorHAnsi" w:hAnsiTheme="minorHAnsi"/>
          <w:b/>
          <w:color w:val="373737"/>
          <w:sz w:val="28"/>
          <w:szCs w:val="28"/>
          <w:shd w:val="clear" w:color="auto" w:fill="FFFFFF"/>
        </w:rPr>
      </w:pPr>
      <w:proofErr w:type="spellStart"/>
      <w:r w:rsidRPr="001A7D48">
        <w:rPr>
          <w:rFonts w:asciiTheme="minorHAnsi" w:hAnsiTheme="minorHAnsi" w:cs="Browallia New"/>
          <w:b/>
          <w:sz w:val="28"/>
          <w:szCs w:val="28"/>
          <w:lang w:val="ca-ES"/>
        </w:rPr>
        <w:t>Exposició</w:t>
      </w:r>
      <w:r>
        <w:rPr>
          <w:rFonts w:asciiTheme="minorHAnsi" w:hAnsiTheme="minorHAnsi" w:cs="Browallia New"/>
          <w:b/>
          <w:sz w:val="28"/>
          <w:szCs w:val="28"/>
          <w:lang w:val="ca-ES"/>
        </w:rPr>
        <w:t>n</w:t>
      </w:r>
      <w:proofErr w:type="spellEnd"/>
      <w:r w:rsidRPr="001A7D48">
        <w:rPr>
          <w:rFonts w:asciiTheme="minorHAnsi" w:hAnsiTheme="minorHAnsi" w:cs="Browallia New"/>
          <w:b/>
          <w:sz w:val="28"/>
          <w:szCs w:val="28"/>
          <w:lang w:val="ca-ES"/>
        </w:rPr>
        <w:t xml:space="preserve"> vinculada al programa TRESORS AMB HISTÒRIA  DE ÀPUNT TV</w:t>
      </w:r>
      <w:r w:rsidRPr="001A7D48">
        <w:rPr>
          <w:rFonts w:asciiTheme="minorHAnsi" w:hAnsiTheme="minorHAnsi"/>
          <w:b/>
          <w:color w:val="373737"/>
          <w:sz w:val="28"/>
          <w:szCs w:val="28"/>
          <w:shd w:val="clear" w:color="auto" w:fill="FFFFFF"/>
        </w:rPr>
        <w:t>, mostrará una selección de los objetos que han aparecido en el programa y que son una muestra de nuestra historia en el último siglo.</w:t>
      </w:r>
    </w:p>
    <w:p w14:paraId="0A585A46"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color w:val="373737"/>
          <w:sz w:val="21"/>
          <w:szCs w:val="21"/>
        </w:rPr>
        <w:br/>
      </w:r>
      <w:r w:rsidRPr="001A7D48">
        <w:rPr>
          <w:rFonts w:asciiTheme="minorHAnsi" w:hAnsiTheme="minorHAnsi"/>
          <w:color w:val="373737"/>
        </w:rPr>
        <w:br/>
      </w:r>
      <w:r w:rsidRPr="001A7D48">
        <w:rPr>
          <w:rFonts w:asciiTheme="minorHAnsi" w:hAnsiTheme="minorHAnsi"/>
          <w:b/>
          <w:color w:val="373737"/>
          <w:shd w:val="clear" w:color="auto" w:fill="FFFFFF"/>
        </w:rPr>
        <w:t>Fechas</w:t>
      </w:r>
      <w:r w:rsidRPr="001A7D48">
        <w:rPr>
          <w:rFonts w:asciiTheme="minorHAnsi" w:hAnsiTheme="minorHAnsi"/>
          <w:color w:val="373737"/>
          <w:shd w:val="clear" w:color="auto" w:fill="FFFFFF"/>
        </w:rPr>
        <w:t>: 24 de marzo al 25 de mayo de 2022</w:t>
      </w:r>
    </w:p>
    <w:p w14:paraId="7A8BF87B"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b/>
          <w:color w:val="373737"/>
          <w:shd w:val="clear" w:color="auto" w:fill="FFFFFF"/>
        </w:rPr>
        <w:t>Lugar</w:t>
      </w:r>
      <w:r w:rsidRPr="001A7D48">
        <w:rPr>
          <w:rFonts w:asciiTheme="minorHAnsi" w:hAnsiTheme="minorHAnsi"/>
          <w:color w:val="373737"/>
          <w:shd w:val="clear" w:color="auto" w:fill="FFFFFF"/>
        </w:rPr>
        <w:t xml:space="preserve">: L’ETNO, Museu Valencià </w:t>
      </w:r>
      <w:proofErr w:type="spellStart"/>
      <w:r w:rsidRPr="001A7D48">
        <w:rPr>
          <w:rFonts w:asciiTheme="minorHAnsi" w:hAnsiTheme="minorHAnsi"/>
          <w:color w:val="373737"/>
          <w:shd w:val="clear" w:color="auto" w:fill="FFFFFF"/>
        </w:rPr>
        <w:t>d’Etnología</w:t>
      </w:r>
      <w:proofErr w:type="spellEnd"/>
    </w:p>
    <w:p w14:paraId="66C88AB5"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color w:val="373737"/>
          <w:shd w:val="clear" w:color="auto" w:fill="FFFFFF"/>
        </w:rPr>
        <w:t>Rueda de prensa: 24/03/22 11:00 h.</w:t>
      </w:r>
    </w:p>
    <w:p w14:paraId="367E1DB1"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color w:val="373737"/>
          <w:shd w:val="clear" w:color="auto" w:fill="FFFFFF"/>
        </w:rPr>
        <w:t>Inauguración: 24/03/22. 19:00 h</w:t>
      </w:r>
    </w:p>
    <w:p w14:paraId="1F45E446" w14:textId="77777777" w:rsidR="00212E6B" w:rsidRPr="00574D70" w:rsidRDefault="00212E6B" w:rsidP="00212E6B">
      <w:pPr>
        <w:jc w:val="both"/>
        <w:rPr>
          <w:rFonts w:asciiTheme="minorHAnsi" w:hAnsiTheme="minorHAnsi" w:cs="Browallia New"/>
          <w:noProof/>
          <w:lang w:val="ca-ES"/>
        </w:rPr>
      </w:pPr>
      <w:r w:rsidRPr="001A7D48">
        <w:rPr>
          <w:rFonts w:asciiTheme="minorHAnsi" w:hAnsiTheme="minorHAnsi"/>
          <w:color w:val="373737"/>
        </w:rPr>
        <w:br/>
      </w:r>
      <w:r>
        <w:rPr>
          <w:rFonts w:asciiTheme="minorHAnsi" w:hAnsiTheme="minorHAnsi" w:cs="Browallia New"/>
          <w:noProof/>
          <w:lang w:val="ca-ES"/>
        </w:rPr>
        <w:t xml:space="preserve">La muestra se ha presentado esta mañana en rueda de prensa y al acto han asistido </w:t>
      </w:r>
      <w:r w:rsidRPr="00574D70">
        <w:rPr>
          <w:rFonts w:asciiTheme="minorHAnsi" w:hAnsiTheme="minorHAnsi" w:cs="Browallia New"/>
          <w:noProof/>
          <w:lang w:val="ca-ES"/>
        </w:rPr>
        <w:t>Xavier Rius, dipu</w:t>
      </w:r>
      <w:r>
        <w:rPr>
          <w:rFonts w:asciiTheme="minorHAnsi" w:hAnsiTheme="minorHAnsi" w:cs="Browallia New"/>
          <w:noProof/>
          <w:lang w:val="ca-ES"/>
        </w:rPr>
        <w:t>tado</w:t>
      </w:r>
      <w:r w:rsidRPr="00574D70">
        <w:rPr>
          <w:rFonts w:asciiTheme="minorHAnsi" w:hAnsiTheme="minorHAnsi" w:cs="Browallia New"/>
          <w:noProof/>
          <w:lang w:val="ca-ES"/>
        </w:rPr>
        <w:t xml:space="preserve"> de Cultura de la Diputació de València, Francesc Tamarit, director de </w:t>
      </w:r>
      <w:r>
        <w:rPr>
          <w:rFonts w:asciiTheme="minorHAnsi" w:hAnsiTheme="minorHAnsi" w:cs="Browallia New"/>
          <w:noProof/>
          <w:lang w:val="ca-ES"/>
        </w:rPr>
        <w:t>L</w:t>
      </w:r>
      <w:r w:rsidRPr="00574D70">
        <w:rPr>
          <w:rFonts w:asciiTheme="minorHAnsi" w:hAnsiTheme="minorHAnsi" w:cs="Browallia New"/>
          <w:noProof/>
          <w:lang w:val="ca-ES"/>
        </w:rPr>
        <w:t>’ETNO</w:t>
      </w:r>
      <w:r>
        <w:rPr>
          <w:rFonts w:asciiTheme="minorHAnsi" w:hAnsiTheme="minorHAnsi" w:cs="Browallia New"/>
          <w:noProof/>
          <w:lang w:val="ca-ES"/>
        </w:rPr>
        <w:t xml:space="preserve">, </w:t>
      </w:r>
      <w:r w:rsidRPr="00574D70">
        <w:rPr>
          <w:rFonts w:asciiTheme="minorHAnsi" w:hAnsiTheme="minorHAnsi" w:cs="Browallia New"/>
          <w:noProof/>
          <w:lang w:val="ca-ES"/>
        </w:rPr>
        <w:t xml:space="preserve">Abel Guarinos, director del Institut Valencià de Cultura </w:t>
      </w:r>
      <w:r>
        <w:rPr>
          <w:rFonts w:asciiTheme="minorHAnsi" w:hAnsiTheme="minorHAnsi" w:cs="Browallia New"/>
          <w:noProof/>
          <w:lang w:val="ca-ES"/>
        </w:rPr>
        <w:t>y</w:t>
      </w:r>
      <w:r w:rsidRPr="00574D70">
        <w:rPr>
          <w:rFonts w:asciiTheme="minorHAnsi" w:hAnsiTheme="minorHAnsi" w:cs="Browallia New"/>
          <w:noProof/>
          <w:lang w:val="ca-ES"/>
        </w:rPr>
        <w:t xml:space="preserve"> Borja Flors, </w:t>
      </w:r>
      <w:r>
        <w:rPr>
          <w:rFonts w:asciiTheme="minorHAnsi" w:hAnsiTheme="minorHAnsi" w:cs="Browallia New"/>
          <w:noProof/>
          <w:lang w:val="ca-ES"/>
        </w:rPr>
        <w:t xml:space="preserve">jefe del servicio </w:t>
      </w:r>
      <w:r w:rsidRPr="00574D70">
        <w:rPr>
          <w:rFonts w:asciiTheme="minorHAnsi" w:hAnsiTheme="minorHAnsi" w:cs="Browallia New"/>
          <w:noProof/>
          <w:lang w:val="ca-ES"/>
        </w:rPr>
        <w:t>de Program</w:t>
      </w:r>
      <w:r>
        <w:rPr>
          <w:rFonts w:asciiTheme="minorHAnsi" w:hAnsiTheme="minorHAnsi" w:cs="Browallia New"/>
          <w:noProof/>
          <w:lang w:val="ca-ES"/>
        </w:rPr>
        <w:t>as</w:t>
      </w:r>
      <w:r w:rsidRPr="00574D70">
        <w:rPr>
          <w:rFonts w:asciiTheme="minorHAnsi" w:hAnsiTheme="minorHAnsi" w:cs="Browallia New"/>
          <w:noProof/>
          <w:lang w:val="ca-ES"/>
        </w:rPr>
        <w:t xml:space="preserve"> </w:t>
      </w:r>
      <w:r>
        <w:rPr>
          <w:rFonts w:asciiTheme="minorHAnsi" w:hAnsiTheme="minorHAnsi" w:cs="Browallia New"/>
          <w:noProof/>
          <w:lang w:val="ca-ES"/>
        </w:rPr>
        <w:t xml:space="preserve">de </w:t>
      </w:r>
      <w:r w:rsidRPr="00574D70">
        <w:rPr>
          <w:rFonts w:asciiTheme="minorHAnsi" w:hAnsiTheme="minorHAnsi" w:cs="Browallia New"/>
          <w:noProof/>
          <w:lang w:val="ca-ES"/>
        </w:rPr>
        <w:t>À Punt Mèdia.</w:t>
      </w:r>
    </w:p>
    <w:p w14:paraId="57530428" w14:textId="77777777" w:rsidR="00212E6B" w:rsidRDefault="00212E6B" w:rsidP="00212E6B">
      <w:pPr>
        <w:jc w:val="both"/>
        <w:rPr>
          <w:rFonts w:asciiTheme="minorHAnsi" w:hAnsiTheme="minorHAnsi"/>
          <w:color w:val="373737"/>
          <w:shd w:val="clear" w:color="auto" w:fill="FFFFFF"/>
        </w:rPr>
      </w:pPr>
    </w:p>
    <w:p w14:paraId="26D34B40"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color w:val="373737"/>
          <w:shd w:val="clear" w:color="auto" w:fill="FFFFFF"/>
        </w:rPr>
        <w:t xml:space="preserve">Con este proyecto, el equipo de L’ETNO ha querido </w:t>
      </w:r>
      <w:r>
        <w:rPr>
          <w:rFonts w:asciiTheme="minorHAnsi" w:hAnsiTheme="minorHAnsi"/>
          <w:color w:val="373737"/>
          <w:shd w:val="clear" w:color="auto" w:fill="FFFFFF"/>
        </w:rPr>
        <w:t>tratar</w:t>
      </w:r>
      <w:r w:rsidRPr="001A7D48">
        <w:rPr>
          <w:rFonts w:asciiTheme="minorHAnsi" w:hAnsiTheme="minorHAnsi"/>
          <w:color w:val="373737"/>
          <w:shd w:val="clear" w:color="auto" w:fill="FFFFFF"/>
        </w:rPr>
        <w:t xml:space="preserve"> la importancia de la cultura material, de las cosas que nos rodean, en tanto que contenedores de memoria y elementos capaces de reflejar identidad, personal o colectiva.</w:t>
      </w:r>
    </w:p>
    <w:p w14:paraId="12FA8C20" w14:textId="77777777" w:rsidR="00212E6B" w:rsidRDefault="00212E6B" w:rsidP="00212E6B">
      <w:pPr>
        <w:jc w:val="both"/>
        <w:rPr>
          <w:rFonts w:asciiTheme="minorHAnsi" w:hAnsiTheme="minorHAnsi"/>
          <w:color w:val="373737"/>
          <w:shd w:val="clear" w:color="auto" w:fill="FFFFFF"/>
        </w:rPr>
      </w:pPr>
      <w:r w:rsidRPr="001A7D48">
        <w:rPr>
          <w:rFonts w:asciiTheme="minorHAnsi" w:hAnsiTheme="minorHAnsi"/>
          <w:color w:val="373737"/>
        </w:rPr>
        <w:br/>
      </w:r>
      <w:r w:rsidRPr="001A7D48">
        <w:rPr>
          <w:rFonts w:asciiTheme="minorHAnsi" w:hAnsiTheme="minorHAnsi"/>
          <w:color w:val="373737"/>
          <w:shd w:val="clear" w:color="auto" w:fill="FFFFFF"/>
        </w:rPr>
        <w:t xml:space="preserve">Una muñeca, un patinete, un ramo de Semana Santa, una hoz y una bicicleta, un catre que hizo el yayo mientras estaba en la prisión en la posguerra, cartas y fotografías de alguien que vivió los horrores de las guerras del siglo XX... Estos y otros muchos objetos hasta contar 100 son los tesoros que el  programa </w:t>
      </w:r>
      <w:r w:rsidRPr="001A7D48">
        <w:rPr>
          <w:rFonts w:asciiTheme="minorHAnsi" w:hAnsiTheme="minorHAnsi" w:cs="Browallia New"/>
          <w:lang w:val="ca-ES"/>
        </w:rPr>
        <w:t>TRESORS AMB HISTÒRIA</w:t>
      </w:r>
      <w:r w:rsidRPr="001A7D48">
        <w:rPr>
          <w:rFonts w:asciiTheme="minorHAnsi" w:hAnsiTheme="minorHAnsi" w:cs="Browallia New"/>
          <w:b/>
          <w:lang w:val="ca-ES"/>
        </w:rPr>
        <w:t> </w:t>
      </w:r>
      <w:r w:rsidRPr="001A7D48">
        <w:rPr>
          <w:rFonts w:asciiTheme="minorHAnsi" w:hAnsiTheme="minorHAnsi"/>
          <w:color w:val="373737"/>
          <w:shd w:val="clear" w:color="auto" w:fill="FFFFFF"/>
        </w:rPr>
        <w:t>de À Punt, la Televisión Pública Valenciana, nos ha dado la oportunidad de descubrir.</w:t>
      </w:r>
      <w:r>
        <w:rPr>
          <w:rFonts w:asciiTheme="minorHAnsi" w:hAnsiTheme="minorHAnsi"/>
          <w:color w:val="373737"/>
          <w:shd w:val="clear" w:color="auto" w:fill="FFFFFF"/>
        </w:rPr>
        <w:t xml:space="preserve"> </w:t>
      </w:r>
      <w:r w:rsidRPr="00DF0B30">
        <w:rPr>
          <w:rFonts w:asciiTheme="minorHAnsi" w:hAnsiTheme="minorHAnsi" w:cs="Browallia New"/>
          <w:noProof/>
          <w:lang w:val="ca-ES"/>
        </w:rPr>
        <w:t>El programa ha sido merecedor de una ajuda del Plan «reaCtivem» de la Conselleria d’Educació, Cultura i Esport mediante el Institut Valencià de Cultura.</w:t>
      </w:r>
    </w:p>
    <w:p w14:paraId="30DE721B" w14:textId="77777777" w:rsidR="00212E6B" w:rsidRDefault="00212E6B" w:rsidP="00212E6B">
      <w:pPr>
        <w:jc w:val="both"/>
        <w:rPr>
          <w:rFonts w:asciiTheme="minorHAnsi" w:hAnsiTheme="minorHAnsi"/>
          <w:color w:val="373737"/>
          <w:shd w:val="clear" w:color="auto" w:fill="FFFFFF"/>
        </w:rPr>
      </w:pPr>
      <w:r w:rsidRPr="001A7D48">
        <w:rPr>
          <w:rFonts w:asciiTheme="minorHAnsi" w:hAnsiTheme="minorHAnsi"/>
          <w:color w:val="373737"/>
        </w:rPr>
        <w:br/>
      </w:r>
      <w:r w:rsidRPr="001A7D48">
        <w:rPr>
          <w:rFonts w:asciiTheme="minorHAnsi" w:hAnsiTheme="minorHAnsi"/>
          <w:color w:val="373737"/>
          <w:shd w:val="clear" w:color="auto" w:fill="FFFFFF"/>
        </w:rPr>
        <w:t>Una propuesta muy atractiva que nos permite poner encima de la mesa la valía que ciertas cosas, ciertos objetos, representan para determinadas personas y sus familias, y a la vez buscar la conexión con el contexto histórico y cultural del pueblo valenciano.</w:t>
      </w:r>
      <w:r w:rsidRPr="001A7D48">
        <w:rPr>
          <w:rFonts w:asciiTheme="minorHAnsi" w:hAnsiTheme="minorHAnsi"/>
          <w:color w:val="373737"/>
        </w:rPr>
        <w:br/>
      </w:r>
      <w:r w:rsidRPr="001A7D48">
        <w:rPr>
          <w:rFonts w:asciiTheme="minorHAnsi" w:hAnsiTheme="minorHAnsi"/>
          <w:color w:val="373737"/>
        </w:rPr>
        <w:br/>
      </w:r>
      <w:r w:rsidRPr="001A7D48">
        <w:rPr>
          <w:rFonts w:asciiTheme="minorHAnsi" w:hAnsiTheme="minorHAnsi"/>
          <w:color w:val="373737"/>
          <w:shd w:val="clear" w:color="auto" w:fill="FFFFFF"/>
        </w:rPr>
        <w:t xml:space="preserve">Lo proyecto tiene la virtud de acercar con acierto dos mundos que a menudo corren paralelos sin demasiada conexión: el de la cotidianidad de la vida de las personas, y sus quehaceres e historias personales, con el de los intereses y los conocimientos </w:t>
      </w:r>
      <w:r w:rsidRPr="001A7D48">
        <w:rPr>
          <w:rFonts w:asciiTheme="minorHAnsi" w:hAnsiTheme="minorHAnsi"/>
          <w:color w:val="373737"/>
          <w:shd w:val="clear" w:color="auto" w:fill="FFFFFF"/>
        </w:rPr>
        <w:lastRenderedPageBreak/>
        <w:t>de ciencias como la historia, la etnología o la sociología. La excusa y el nexo para establecer esos puentes han sido las cosas, los objetos.</w:t>
      </w:r>
    </w:p>
    <w:p w14:paraId="60CC3E6A" w14:textId="77777777" w:rsidR="00212E6B" w:rsidRDefault="00212E6B" w:rsidP="00212E6B">
      <w:pPr>
        <w:jc w:val="both"/>
        <w:rPr>
          <w:rFonts w:asciiTheme="minorHAnsi" w:hAnsiTheme="minorHAnsi"/>
          <w:color w:val="373737"/>
          <w:shd w:val="clear" w:color="auto" w:fill="FFFFFF"/>
        </w:rPr>
      </w:pPr>
      <w:r w:rsidRPr="001A7D48">
        <w:rPr>
          <w:rFonts w:asciiTheme="minorHAnsi" w:hAnsiTheme="minorHAnsi"/>
          <w:color w:val="373737"/>
        </w:rPr>
        <w:br/>
      </w:r>
      <w:r w:rsidRPr="001A7D48">
        <w:rPr>
          <w:rFonts w:asciiTheme="minorHAnsi" w:hAnsiTheme="minorHAnsi" w:cs="Browallia New"/>
          <w:lang w:val="ca-ES"/>
        </w:rPr>
        <w:t xml:space="preserve">L’ETNO, Museu Valencià d’Etnologia </w:t>
      </w:r>
      <w:r w:rsidRPr="001A7D48">
        <w:rPr>
          <w:rFonts w:asciiTheme="minorHAnsi" w:hAnsiTheme="minorHAnsi"/>
          <w:color w:val="373737"/>
          <w:shd w:val="clear" w:color="auto" w:fill="FFFFFF"/>
        </w:rPr>
        <w:t>presenta ahora en su sede en el Centro Museístico La Beneficencia de València, el proyecto expositivo que acerca al público la selección de los tesoros valencianos hecha a lo largo de la primera temporada del programa. Se trata de una exposición que pretende no solo mostrar la selección, sino hacer una reflexión alrededor del papel de la cultura material en las dinámicas de socialización que son parte de nuestras vidas.</w:t>
      </w:r>
    </w:p>
    <w:p w14:paraId="168342B9" w14:textId="77777777" w:rsidR="00212E6B" w:rsidRPr="001A7D48" w:rsidRDefault="00212E6B" w:rsidP="00212E6B">
      <w:pPr>
        <w:jc w:val="both"/>
        <w:rPr>
          <w:rFonts w:asciiTheme="minorHAnsi" w:hAnsiTheme="minorHAnsi"/>
          <w:color w:val="373737"/>
          <w:shd w:val="clear" w:color="auto" w:fill="FFFFFF"/>
        </w:rPr>
      </w:pPr>
      <w:r w:rsidRPr="001A7D48">
        <w:rPr>
          <w:rFonts w:asciiTheme="minorHAnsi" w:hAnsiTheme="minorHAnsi"/>
          <w:color w:val="373737"/>
        </w:rPr>
        <w:br/>
      </w:r>
      <w:r w:rsidRPr="001A7D48">
        <w:rPr>
          <w:rFonts w:asciiTheme="minorHAnsi" w:hAnsiTheme="minorHAnsi"/>
          <w:color w:val="373737"/>
          <w:shd w:val="clear" w:color="auto" w:fill="FFFFFF"/>
        </w:rPr>
        <w:t xml:space="preserve">La exposición de </w:t>
      </w:r>
      <w:r w:rsidRPr="001A7D48">
        <w:rPr>
          <w:rFonts w:asciiTheme="minorHAnsi" w:hAnsiTheme="minorHAnsi" w:cs="Browallia New"/>
          <w:lang w:val="ca-ES"/>
        </w:rPr>
        <w:t xml:space="preserve">TRESORS AMB HISTÒRIA </w:t>
      </w:r>
      <w:r w:rsidRPr="001A7D48">
        <w:rPr>
          <w:rFonts w:asciiTheme="minorHAnsi" w:hAnsiTheme="minorHAnsi"/>
          <w:color w:val="373737"/>
          <w:shd w:val="clear" w:color="auto" w:fill="FFFFFF"/>
        </w:rPr>
        <w:t xml:space="preserve">ha sido producida por </w:t>
      </w:r>
      <w:r w:rsidRPr="001A7D48">
        <w:rPr>
          <w:rFonts w:asciiTheme="minorHAnsi" w:hAnsiTheme="minorHAnsi" w:cs="Browallia New"/>
          <w:lang w:val="ca-ES"/>
        </w:rPr>
        <w:t>L’ETNO</w:t>
      </w:r>
      <w:r w:rsidRPr="001A7D48">
        <w:rPr>
          <w:rFonts w:asciiTheme="minorHAnsi" w:hAnsiTheme="minorHAnsi"/>
          <w:color w:val="373737"/>
          <w:shd w:val="clear" w:color="auto" w:fill="FFFFFF"/>
        </w:rPr>
        <w:t xml:space="preserve"> en colaboración con el </w:t>
      </w:r>
      <w:proofErr w:type="spellStart"/>
      <w:r w:rsidRPr="001A7D48">
        <w:rPr>
          <w:rFonts w:asciiTheme="minorHAnsi" w:hAnsiTheme="minorHAnsi"/>
          <w:color w:val="373737"/>
          <w:shd w:val="clear" w:color="auto" w:fill="FFFFFF"/>
        </w:rPr>
        <w:t>Institut</w:t>
      </w:r>
      <w:proofErr w:type="spellEnd"/>
      <w:r w:rsidRPr="001A7D48">
        <w:rPr>
          <w:rFonts w:asciiTheme="minorHAnsi" w:hAnsiTheme="minorHAnsi"/>
          <w:color w:val="373737"/>
          <w:shd w:val="clear" w:color="auto" w:fill="FFFFFF"/>
        </w:rPr>
        <w:t xml:space="preserve"> Valencià de Cultura, À Punt y las productoras </w:t>
      </w:r>
      <w:proofErr w:type="spellStart"/>
      <w:r w:rsidRPr="001A7D48">
        <w:rPr>
          <w:rFonts w:asciiTheme="minorHAnsi" w:hAnsiTheme="minorHAnsi"/>
          <w:color w:val="373737"/>
          <w:shd w:val="clear" w:color="auto" w:fill="FFFFFF"/>
        </w:rPr>
        <w:t>Sunrise</w:t>
      </w:r>
      <w:proofErr w:type="spellEnd"/>
      <w:r w:rsidRPr="001A7D48">
        <w:rPr>
          <w:rFonts w:asciiTheme="minorHAnsi" w:hAnsiTheme="minorHAnsi"/>
          <w:color w:val="373737"/>
          <w:shd w:val="clear" w:color="auto" w:fill="FFFFFF"/>
        </w:rPr>
        <w:t xml:space="preserve"> y </w:t>
      </w:r>
      <w:r w:rsidRPr="001A7D48">
        <w:rPr>
          <w:rFonts w:asciiTheme="minorHAnsi" w:hAnsiTheme="minorHAnsi" w:cs="Browallia New"/>
          <w:lang w:val="ca-ES"/>
        </w:rPr>
        <w:t>El Terrat  (</w:t>
      </w:r>
      <w:proofErr w:type="spellStart"/>
      <w:r w:rsidRPr="001A7D48">
        <w:rPr>
          <w:rFonts w:asciiTheme="minorHAnsi" w:hAnsiTheme="minorHAnsi" w:cs="Browallia New"/>
          <w:lang w:val="ca-ES"/>
        </w:rPr>
        <w:t>The</w:t>
      </w:r>
      <w:proofErr w:type="spellEnd"/>
      <w:r w:rsidRPr="001A7D48">
        <w:rPr>
          <w:rFonts w:asciiTheme="minorHAnsi" w:hAnsiTheme="minorHAnsi" w:cs="Browallia New"/>
          <w:lang w:val="ca-ES"/>
        </w:rPr>
        <w:t xml:space="preserve"> </w:t>
      </w:r>
      <w:proofErr w:type="spellStart"/>
      <w:r w:rsidRPr="001A7D48">
        <w:rPr>
          <w:rFonts w:asciiTheme="minorHAnsi" w:hAnsiTheme="minorHAnsi" w:cs="Browallia New"/>
          <w:lang w:val="ca-ES"/>
        </w:rPr>
        <w:t>Mediapro</w:t>
      </w:r>
      <w:proofErr w:type="spellEnd"/>
      <w:r w:rsidRPr="001A7D48">
        <w:rPr>
          <w:rFonts w:asciiTheme="minorHAnsi" w:hAnsiTheme="minorHAnsi" w:cs="Browallia New"/>
          <w:lang w:val="ca-ES"/>
        </w:rPr>
        <w:t xml:space="preserve"> Studio).</w:t>
      </w:r>
      <w:r w:rsidRPr="001A7D48">
        <w:rPr>
          <w:rFonts w:asciiTheme="minorHAnsi" w:hAnsiTheme="minorHAnsi"/>
          <w:color w:val="373737"/>
          <w:shd w:val="clear" w:color="auto" w:fill="FFFFFF"/>
        </w:rPr>
        <w:t xml:space="preserve"> Abrirá al público el próximo día 24 en el Centre </w:t>
      </w:r>
      <w:proofErr w:type="spellStart"/>
      <w:r w:rsidRPr="001A7D48">
        <w:rPr>
          <w:rFonts w:asciiTheme="minorHAnsi" w:hAnsiTheme="minorHAnsi"/>
          <w:color w:val="373737"/>
          <w:shd w:val="clear" w:color="auto" w:fill="FFFFFF"/>
        </w:rPr>
        <w:t>Museístic</w:t>
      </w:r>
      <w:proofErr w:type="spellEnd"/>
      <w:r w:rsidRPr="001A7D48">
        <w:rPr>
          <w:rFonts w:asciiTheme="minorHAnsi" w:hAnsiTheme="minorHAnsi"/>
          <w:color w:val="373737"/>
          <w:shd w:val="clear" w:color="auto" w:fill="FFFFFF"/>
        </w:rPr>
        <w:t xml:space="preserve"> La Beneficencia (sede de L’ETNO) y a partir del día 15 junio se podrá visitar en el Museo de Bellas Artes de Castelló.</w:t>
      </w:r>
    </w:p>
    <w:p w14:paraId="44A3815B" w14:textId="77777777" w:rsidR="00212E6B" w:rsidRPr="001A7D48" w:rsidRDefault="00212E6B" w:rsidP="00212E6B">
      <w:pPr>
        <w:rPr>
          <w:rFonts w:asciiTheme="minorHAnsi" w:hAnsiTheme="minorHAnsi"/>
          <w:color w:val="373737"/>
          <w:shd w:val="clear" w:color="auto" w:fill="FFFFFF"/>
        </w:rPr>
      </w:pPr>
    </w:p>
    <w:p w14:paraId="4FA66B35" w14:textId="77777777" w:rsidR="00212E6B" w:rsidRPr="001A7D48" w:rsidRDefault="00212E6B" w:rsidP="00212E6B">
      <w:pPr>
        <w:jc w:val="both"/>
        <w:rPr>
          <w:rFonts w:asciiTheme="minorHAnsi" w:hAnsiTheme="minorHAnsi" w:cs="Browallia New"/>
        </w:rPr>
      </w:pPr>
      <w:r w:rsidRPr="001A7D48">
        <w:rPr>
          <w:rFonts w:asciiTheme="minorHAnsi" w:hAnsiTheme="minorHAnsi" w:cs="Browallia New"/>
          <w:lang w:val="ca-ES"/>
        </w:rPr>
        <w:t>El programa TRESORS AMB HISTÒRIA</w:t>
      </w:r>
      <w:r w:rsidRPr="001A7D48">
        <w:rPr>
          <w:rFonts w:asciiTheme="minorHAnsi" w:hAnsiTheme="minorHAnsi" w:cs="Browallia New"/>
        </w:rPr>
        <w:t xml:space="preserve"> está basado en el formato </w:t>
      </w:r>
      <w:proofErr w:type="spellStart"/>
      <w:r w:rsidRPr="001A7D48">
        <w:rPr>
          <w:rFonts w:asciiTheme="minorHAnsi" w:hAnsiTheme="minorHAnsi" w:cs="Browallia New"/>
        </w:rPr>
        <w:t>National</w:t>
      </w:r>
      <w:proofErr w:type="spellEnd"/>
      <w:r w:rsidRPr="001A7D48">
        <w:rPr>
          <w:rFonts w:asciiTheme="minorHAnsi" w:hAnsiTheme="minorHAnsi" w:cs="Browallia New"/>
        </w:rPr>
        <w:t xml:space="preserve"> </w:t>
      </w:r>
      <w:proofErr w:type="spellStart"/>
      <w:r w:rsidRPr="001A7D48">
        <w:rPr>
          <w:rFonts w:asciiTheme="minorHAnsi" w:hAnsiTheme="minorHAnsi" w:cs="Browallia New"/>
        </w:rPr>
        <w:t>Treasures</w:t>
      </w:r>
      <w:proofErr w:type="spellEnd"/>
      <w:r w:rsidRPr="001A7D48">
        <w:rPr>
          <w:rFonts w:asciiTheme="minorHAnsi" w:hAnsiTheme="minorHAnsi" w:cs="Browallia New"/>
        </w:rPr>
        <w:t xml:space="preserve">, creado y licenciado por EZ Films - </w:t>
      </w:r>
      <w:proofErr w:type="spellStart"/>
      <w:r w:rsidRPr="001A7D48">
        <w:rPr>
          <w:rFonts w:asciiTheme="minorHAnsi" w:hAnsiTheme="minorHAnsi" w:cs="Browallia New"/>
        </w:rPr>
        <w:t>Ireland</w:t>
      </w:r>
      <w:proofErr w:type="spellEnd"/>
      <w:r w:rsidRPr="001A7D48">
        <w:rPr>
          <w:rFonts w:asciiTheme="minorHAnsi" w:hAnsiTheme="minorHAnsi" w:cs="Browallia New"/>
        </w:rPr>
        <w:t>. De hecho, el programa se ha estrenado con gran éxito en la televisión pública de Irlanda y también se ha adaptado en Dinamarca y Nueva Zelanda.</w:t>
      </w:r>
    </w:p>
    <w:p w14:paraId="3E6BA05A" w14:textId="77777777" w:rsidR="00212E6B" w:rsidRDefault="00212E6B" w:rsidP="00212E6B"/>
    <w:p w14:paraId="49DEB5C1" w14:textId="42F39291" w:rsidR="00344D1E" w:rsidRPr="00212E6B" w:rsidRDefault="00344D1E">
      <w:pPr>
        <w:rPr>
          <w:rFonts w:asciiTheme="minorHAnsi" w:hAnsiTheme="minorHAnsi" w:cs="Browallia New"/>
        </w:rPr>
      </w:pPr>
      <w:bookmarkStart w:id="0" w:name="_GoBack"/>
      <w:bookmarkEnd w:id="0"/>
    </w:p>
    <w:sectPr w:rsidR="00344D1E" w:rsidRPr="00212E6B" w:rsidSect="001A7D48">
      <w:headerReference w:type="even" r:id="rId8"/>
      <w:headerReference w:type="default" r:id="rId9"/>
      <w:footerReference w:type="default" r:id="rId10"/>
      <w:headerReference w:type="first" r:id="rId11"/>
      <w:footerReference w:type="first" r:id="rId12"/>
      <w:pgSz w:w="11900" w:h="16840"/>
      <w:pgMar w:top="2694" w:right="964" w:bottom="720" w:left="2835" w:header="709"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A3822" w14:textId="77777777" w:rsidR="004B326F" w:rsidRDefault="004B326F" w:rsidP="00854248">
      <w:r>
        <w:separator/>
      </w:r>
    </w:p>
  </w:endnote>
  <w:endnote w:type="continuationSeparator" w:id="0">
    <w:p w14:paraId="78D9EF7B" w14:textId="77777777" w:rsidR="004B326F" w:rsidRDefault="004B326F" w:rsidP="0085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9465DFAD-3980-4D4B-94FF-CFF628039614}"/>
    <w:embedBold r:id="rId2" w:fontKey="{8467439E-0BC7-4F67-8023-33EAC4C5693D}"/>
    <w:embedItalic r:id="rId3" w:fontKey="{C9A3131D-5DC5-43A5-B0A7-67A4BDE378AF}"/>
    <w:embedBoldItalic r:id="rId4" w:fontKey="{DF45E8FB-0EF2-4B13-B982-3319A8D97AB7}"/>
  </w:font>
  <w:font w:name="MinionPro-Regular">
    <w:altName w:val="Calibri"/>
    <w:charset w:val="00"/>
    <w:family w:val="auto"/>
    <w:pitch w:val="variable"/>
    <w:sig w:usb0="60000287" w:usb1="00000001" w:usb2="00000000" w:usb3="00000000" w:csb0="0000019F" w:csb1="00000000"/>
  </w:font>
  <w:font w:name="DIN Next LT Pro Light">
    <w:altName w:val="Arial"/>
    <w:charset w:val="4D"/>
    <w:family w:val="swiss"/>
    <w:pitch w:val="variable"/>
    <w:sig w:usb0="A000002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IN Next LT Pro">
    <w:altName w:val="Segoe Script"/>
    <w:charset w:val="4D"/>
    <w:family w:val="swiss"/>
    <w:pitch w:val="variable"/>
    <w:sig w:usb0="00000001" w:usb1="5000205B" w:usb2="00000000" w:usb3="00000000" w:csb0="0000009B" w:csb1="00000000"/>
  </w:font>
  <w:font w:name="DINNextLTPro-Regular">
    <w:altName w:val="Times New Roman"/>
    <w:charset w:val="4D"/>
    <w:family w:val="swiss"/>
    <w:pitch w:val="variable"/>
    <w:sig w:usb0="A000002F" w:usb1="5000205B" w:usb2="00000000" w:usb3="00000000" w:csb0="0000009B" w:csb1="00000000"/>
  </w:font>
  <w:font w:name="DIN Next LT Pro Medium">
    <w:altName w:val="Arial"/>
    <w:charset w:val="4D"/>
    <w:family w:val="swiss"/>
    <w:pitch w:val="variable"/>
    <w:sig w:usb0="A000002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Browallia New">
    <w:panose1 w:val="020B0604020202020204"/>
    <w:charset w:val="00"/>
    <w:family w:val="swiss"/>
    <w:pitch w:val="variable"/>
    <w:sig w:usb0="81000003" w:usb1="00000000" w:usb2="00000000" w:usb3="00000000" w:csb0="00010001" w:csb1="00000000"/>
  </w:font>
  <w:font w:name="DINNextLTPro-Light">
    <w:altName w:val="Calibri"/>
    <w:charset w:val="00"/>
    <w:family w:val="auto"/>
    <w:pitch w:val="variable"/>
    <w:sig w:usb0="A000002F" w:usb1="5000205B" w:usb2="00000000" w:usb3="00000000" w:csb0="0000009B"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2C815" w14:textId="77777777" w:rsidR="00A329AB" w:rsidRDefault="00A329AB" w:rsidP="002705A2">
    <w:pPr>
      <w:pStyle w:val="LETNOCartas"/>
      <w:jc w:val="center"/>
    </w:pPr>
    <w:r>
      <w:rPr>
        <w:noProof/>
        <w:lang w:val="es-ES" w:eastAsia="es-ES"/>
      </w:rPr>
      <w:drawing>
        <wp:anchor distT="0" distB="0" distL="114300" distR="114300" simplePos="0" relativeHeight="251658240" behindDoc="1" locked="0" layoutInCell="1" allowOverlap="1" wp14:anchorId="33F209CB" wp14:editId="676E815F">
          <wp:simplePos x="0" y="0"/>
          <wp:positionH relativeFrom="page">
            <wp:posOffset>2250</wp:posOffset>
          </wp:positionH>
          <wp:positionV relativeFrom="page">
            <wp:posOffset>9866489</wp:posOffset>
          </wp:positionV>
          <wp:extent cx="7573500" cy="7128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7380A" w14:textId="77777777" w:rsidR="00A329AB" w:rsidRDefault="00A329AB" w:rsidP="00A329AB">
    <w:pPr>
      <w:pStyle w:val="LETNOCartas"/>
    </w:pPr>
    <w:r>
      <w:rPr>
        <w:noProof/>
        <w:lang w:val="es-ES" w:eastAsia="es-ES"/>
      </w:rPr>
      <w:drawing>
        <wp:anchor distT="0" distB="0" distL="114300" distR="114300" simplePos="0" relativeHeight="251657216" behindDoc="1" locked="0" layoutInCell="1" allowOverlap="1" wp14:anchorId="3E2C8AA9" wp14:editId="4DD05A53">
          <wp:simplePos x="0" y="0"/>
          <wp:positionH relativeFrom="page">
            <wp:align>left</wp:align>
          </wp:positionH>
          <wp:positionV relativeFrom="page">
            <wp:posOffset>9951720</wp:posOffset>
          </wp:positionV>
          <wp:extent cx="7573500" cy="71280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8CCAB" w14:textId="77777777" w:rsidR="004B326F" w:rsidRDefault="004B326F" w:rsidP="00854248">
      <w:r>
        <w:separator/>
      </w:r>
    </w:p>
  </w:footnote>
  <w:footnote w:type="continuationSeparator" w:id="0">
    <w:p w14:paraId="627B4F77" w14:textId="77777777" w:rsidR="004B326F" w:rsidRDefault="004B326F" w:rsidP="00854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2AAA5" w14:textId="77777777" w:rsidR="00E54403" w:rsidRDefault="004B326F">
    <w:pPr>
      <w:pStyle w:val="Encabezado"/>
    </w:pPr>
    <w:r>
      <w:rPr>
        <w:noProof/>
        <w:lang w:eastAsia="es-ES_tradnl"/>
      </w:rPr>
      <w:pict w14:anchorId="645B9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1240pt;height:1754pt;z-index:-251655168;mso-wrap-edited:f;mso-width-percent:0;mso-height-percent:0;mso-position-horizontal:center;mso-position-horizontal-relative:margin;mso-position-vertical:center;mso-position-vertical-relative:margin;mso-width-percent:0;mso-height-percent:0" wrapcoords="-13 0 -13 21591 21600 21591 21600 0 -13 0">
          <v:imagedata r:id="rId1" o:title="marcaagua_LETNO_Wor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3D5CD" w14:textId="77777777" w:rsidR="00E54403" w:rsidRDefault="00AF40FE">
    <w:pPr>
      <w:pStyle w:val="Encabezado"/>
    </w:pPr>
    <w:r>
      <w:rPr>
        <w:noProof/>
        <w:lang w:val="es-ES" w:eastAsia="es-ES"/>
      </w:rPr>
      <w:drawing>
        <wp:anchor distT="0" distB="0" distL="114300" distR="114300" simplePos="0" relativeHeight="251660288" behindDoc="1" locked="0" layoutInCell="1" allowOverlap="1" wp14:anchorId="2BCF9930" wp14:editId="563491D0">
          <wp:simplePos x="0" y="0"/>
          <wp:positionH relativeFrom="page">
            <wp:posOffset>0</wp:posOffset>
          </wp:positionH>
          <wp:positionV relativeFrom="page">
            <wp:posOffset>0</wp:posOffset>
          </wp:positionV>
          <wp:extent cx="1789200" cy="3744000"/>
          <wp:effectExtent l="0" t="0" r="1905" b="254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68046C">
      <w:rPr>
        <w:noProof/>
        <w:lang w:val="es-ES" w:eastAsia="es-ES"/>
      </w:rPr>
      <mc:AlternateContent>
        <mc:Choice Requires="wps">
          <w:drawing>
            <wp:anchor distT="0" distB="0" distL="114300" distR="114300" simplePos="0" relativeHeight="251656192" behindDoc="0" locked="0" layoutInCell="1" allowOverlap="1" wp14:anchorId="39CACE6D" wp14:editId="345DFAB9">
              <wp:simplePos x="0" y="0"/>
              <wp:positionH relativeFrom="column">
                <wp:posOffset>2209165</wp:posOffset>
              </wp:positionH>
              <wp:positionV relativeFrom="paragraph">
                <wp:posOffset>-243840</wp:posOffset>
              </wp:positionV>
              <wp:extent cx="2133067" cy="342900"/>
              <wp:effectExtent l="0" t="0" r="635" b="12700"/>
              <wp:wrapNone/>
              <wp:docPr id="7" name="Cuadro de texto 7"/>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25EF54"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435B46CD" w14:textId="77777777" w:rsidR="0068046C" w:rsidRDefault="0068046C" w:rsidP="0068046C">
                          <w:r w:rsidRPr="00854248">
                            <w:rPr>
                              <w:rFonts w:ascii="DIN Next LT Pro Light" w:hAnsi="DIN Next LT Pro Light" w:cs="DINNextLTPro-Light"/>
                              <w:spacing w:val="-1"/>
                              <w:sz w:val="15"/>
                              <w:szCs w:val="15"/>
                            </w:rPr>
                            <w:t xml:space="preserve">+34 963 883 </w:t>
                          </w:r>
                          <w:r w:rsidR="00F35DC5">
                            <w:rPr>
                              <w:rFonts w:ascii="DIN Next LT Pro Light" w:hAnsi="DIN Next LT Pro Light" w:cs="DINNextLTPro-Light"/>
                              <w:spacing w:val="-1"/>
                              <w:sz w:val="15"/>
                              <w:szCs w:val="15"/>
                            </w:rPr>
                            <w:t>614</w:t>
                          </w:r>
                          <w:r w:rsidRPr="00854248">
                            <w:rPr>
                              <w:rFonts w:ascii="DIN Next LT Pro Light" w:hAnsi="DIN Next LT Pro Light" w:cs="DINNextLTPro-Light"/>
                              <w:spacing w:val="-1"/>
                              <w:sz w:val="15"/>
                              <w:szCs w:val="15"/>
                            </w:rPr>
                            <w:t xml:space="preserve">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97105B8" id="_x0000_t202" coordsize="21600,21600" o:spt="202" path="m,l,21600r21600,l21600,xe">
              <v:stroke joinstyle="miter"/>
              <v:path gradientshapeok="t" o:connecttype="rect"/>
            </v:shapetype>
            <v:shape id="Cuadro de texto 7" o:spid="_x0000_s1026" type="#_x0000_t202" style="position:absolute;margin-left:173.95pt;margin-top:-19.2pt;width:167.9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" filled="f" stroked="f">
              <v:textbox inset="0,0,0,0">
                <w:txbxContent>
                  <w:p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rsidR="0068046C" w:rsidRDefault="0068046C" w:rsidP="0068046C">
                    <w:r w:rsidRPr="00854248">
                      <w:rPr>
                        <w:rFonts w:ascii="DIN Next LT Pro Light" w:hAnsi="DIN Next LT Pro Light" w:cs="DINNextLTPro-Light"/>
                        <w:spacing w:val="-1"/>
                        <w:sz w:val="15"/>
                        <w:szCs w:val="15"/>
                      </w:rPr>
                      <w:t xml:space="preserve">+34 963 883 </w:t>
                    </w:r>
                    <w:r w:rsidR="00F35DC5">
                      <w:rPr>
                        <w:rFonts w:ascii="DIN Next LT Pro Light" w:hAnsi="DIN Next LT Pro Light" w:cs="DINNextLTPro-Light"/>
                        <w:spacing w:val="-1"/>
                        <w:sz w:val="15"/>
                        <w:szCs w:val="15"/>
                      </w:rPr>
                      <w:t>614</w:t>
                    </w:r>
                    <w:r w:rsidRPr="00854248">
                      <w:rPr>
                        <w:rFonts w:ascii="DIN Next LT Pro Light" w:hAnsi="DIN Next LT Pro Light" w:cs="DINNextLTPro-Light"/>
                        <w:spacing w:val="-1"/>
                        <w:sz w:val="15"/>
                        <w:szCs w:val="15"/>
                      </w:rPr>
                      <w:t xml:space="preserve"> / letno@dival.es /</w:t>
                    </w:r>
                    <w:r>
                      <w:rPr>
                        <w:rFonts w:ascii="DINNextLTPro-Light" w:hAnsi="DINNextLTPro-Light" w:cs="DINNextLTPro-Light"/>
                        <w:spacing w:val="-1"/>
                        <w:sz w:val="15"/>
                        <w:szCs w:val="15"/>
                      </w:rPr>
                      <w:t xml:space="preserve"> www.letno.es</w:t>
                    </w:r>
                  </w:p>
                </w:txbxContent>
              </v:textbox>
            </v:shape>
          </w:pict>
        </mc:Fallback>
      </mc:AlternateContent>
    </w:r>
    <w:r w:rsidR="0068046C">
      <w:rPr>
        <w:noProof/>
        <w:lang w:val="es-ES" w:eastAsia="es-ES"/>
      </w:rPr>
      <mc:AlternateContent>
        <mc:Choice Requires="wps">
          <w:drawing>
            <wp:anchor distT="0" distB="0" distL="114300" distR="114300" simplePos="0" relativeHeight="251655168" behindDoc="0" locked="0" layoutInCell="1" allowOverlap="1" wp14:anchorId="14685DDB" wp14:editId="02E55B73">
              <wp:simplePos x="0" y="0"/>
              <wp:positionH relativeFrom="column">
                <wp:posOffset>6250305</wp:posOffset>
              </wp:positionH>
              <wp:positionV relativeFrom="paragraph">
                <wp:posOffset>-15240</wp:posOffset>
              </wp:positionV>
              <wp:extent cx="2133067" cy="342900"/>
              <wp:effectExtent l="0" t="0" r="635" b="12700"/>
              <wp:wrapNone/>
              <wp:docPr id="5" name="Cuadro de texto 5"/>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C2A54A"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534C0DB4" w14:textId="77777777"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EF5ED7" id="Cuadro de texto 5" o:spid="_x0000_s1027" type="#_x0000_t202" style="position:absolute;margin-left:492.15pt;margin-top:-1.2pt;width:167.9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" filled="f" stroked="f">
              <v:textbox inset="0,0,0,0">
                <w:txbxContent>
                  <w:p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13BE" w14:textId="77777777" w:rsidR="00854248" w:rsidRDefault="00AF40FE">
    <w:pPr>
      <w:pStyle w:val="Encabezado"/>
    </w:pPr>
    <w:r>
      <w:rPr>
        <w:noProof/>
        <w:lang w:val="es-ES" w:eastAsia="es-ES"/>
      </w:rPr>
      <w:drawing>
        <wp:anchor distT="0" distB="0" distL="114300" distR="114300" simplePos="0" relativeHeight="251659264" behindDoc="1" locked="0" layoutInCell="1" allowOverlap="1" wp14:anchorId="1565F514" wp14:editId="0377B266">
          <wp:simplePos x="0" y="0"/>
          <wp:positionH relativeFrom="page">
            <wp:posOffset>0</wp:posOffset>
          </wp:positionH>
          <wp:positionV relativeFrom="page">
            <wp:posOffset>0</wp:posOffset>
          </wp:positionV>
          <wp:extent cx="1789200" cy="3744000"/>
          <wp:effectExtent l="0" t="0" r="1905" b="254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854248">
      <w:rPr>
        <w:noProof/>
        <w:lang w:val="es-ES" w:eastAsia="es-ES"/>
      </w:rPr>
      <mc:AlternateContent>
        <mc:Choice Requires="wps">
          <w:drawing>
            <wp:anchor distT="0" distB="0" distL="114300" distR="114300" simplePos="0" relativeHeight="251654144" behindDoc="0" locked="0" layoutInCell="1" allowOverlap="1" wp14:anchorId="22039406" wp14:editId="7E528105">
              <wp:simplePos x="0" y="0"/>
              <wp:positionH relativeFrom="column">
                <wp:posOffset>2209241</wp:posOffset>
              </wp:positionH>
              <wp:positionV relativeFrom="paragraph">
                <wp:posOffset>-243840</wp:posOffset>
              </wp:positionV>
              <wp:extent cx="2133067" cy="342900"/>
              <wp:effectExtent l="0" t="0" r="635" b="12700"/>
              <wp:wrapNone/>
              <wp:docPr id="1" name="Cuadro de texto 1"/>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8FE9B1" w14:textId="77777777" w:rsidR="00854248" w:rsidRPr="00C80154" w:rsidRDefault="00854248" w:rsidP="00854248">
                          <w:pPr>
                            <w:pStyle w:val="Prrafobsico"/>
                            <w:spacing w:line="240" w:lineRule="auto"/>
                            <w:rPr>
                              <w:rFonts w:ascii="DIN Next LT Pro Light" w:hAnsi="DIN Next LT Pro Light" w:cs="DINNextLTPro-Light"/>
                              <w:sz w:val="15"/>
                              <w:szCs w:val="15"/>
                            </w:rPr>
                          </w:pPr>
                          <w:proofErr w:type="spellStart"/>
                          <w:r w:rsidRPr="00C80154">
                            <w:rPr>
                              <w:rFonts w:ascii="DIN Next LT Pro Light" w:hAnsi="DIN Next LT Pro Light" w:cs="DINNextLTPro-Light"/>
                              <w:sz w:val="15"/>
                              <w:szCs w:val="15"/>
                            </w:rPr>
                            <w:t>Carrer</w:t>
                          </w:r>
                          <w:proofErr w:type="spellEnd"/>
                          <w:r w:rsidRPr="00C80154">
                            <w:rPr>
                              <w:rFonts w:ascii="DIN Next LT Pro Light" w:hAnsi="DIN Next LT Pro Light" w:cs="DINNextLTPro-Light"/>
                              <w:sz w:val="15"/>
                              <w:szCs w:val="15"/>
                            </w:rPr>
                            <w:t xml:space="preserve"> Corona, 36 / 46003, València, Spain</w:t>
                          </w:r>
                        </w:p>
                        <w:p w14:paraId="6304E704" w14:textId="77777777"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6AA1C1B" id="_x0000_t202" coordsize="21600,21600" o:spt="202" path="m,l,21600r21600,l21600,xe">
              <v:stroke joinstyle="miter"/>
              <v:path gradientshapeok="t" o:connecttype="rect"/>
            </v:shapetype>
            <v:shape id="Cuadro de texto 1" o:spid="_x0000_s1028" type="#_x0000_t202" style="position:absolute;margin-left:173.95pt;margin-top:-19.2pt;width:167.9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" filled="f" stroked="f">
              <v:textbox inset="0,0,0,0">
                <w:txbxContent>
                  <w:p w:rsidR="00854248" w:rsidRPr="00C80154" w:rsidRDefault="00854248" w:rsidP="00854248">
                    <w:pPr>
                      <w:pStyle w:val="Prrafobsico"/>
                      <w:spacing w:line="240" w:lineRule="auto"/>
                      <w:rPr>
                        <w:rFonts w:ascii="DIN Next LT Pro Light" w:hAnsi="DIN Next LT Pro Light" w:cs="DINNextLTPro-Light"/>
                        <w:sz w:val="15"/>
                        <w:szCs w:val="15"/>
                      </w:rPr>
                    </w:pPr>
                    <w:proofErr w:type="spellStart"/>
                    <w:r w:rsidRPr="00C80154">
                      <w:rPr>
                        <w:rFonts w:ascii="DIN Next LT Pro Light" w:hAnsi="DIN Next LT Pro Light" w:cs="DINNextLTPro-Light"/>
                        <w:sz w:val="15"/>
                        <w:szCs w:val="15"/>
                      </w:rPr>
                      <w:t>Carrer</w:t>
                    </w:r>
                    <w:proofErr w:type="spellEnd"/>
                    <w:r w:rsidRPr="00C80154">
                      <w:rPr>
                        <w:rFonts w:ascii="DIN Next LT Pro Light" w:hAnsi="DIN Next LT Pro Light" w:cs="DINNextLTPro-Light"/>
                        <w:sz w:val="15"/>
                        <w:szCs w:val="15"/>
                      </w:rPr>
                      <w:t xml:space="preserve"> Corona, 36 / 46003, València, Spain</w:t>
                    </w:r>
                  </w:p>
                  <w:p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2D21"/>
    <w:multiLevelType w:val="hybridMultilevel"/>
    <w:tmpl w:val="6D1664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DDB499B"/>
    <w:multiLevelType w:val="hybridMultilevel"/>
    <w:tmpl w:val="13AC17C0"/>
    <w:lvl w:ilvl="0" w:tplc="08030001">
      <w:start w:val="1"/>
      <w:numFmt w:val="bullet"/>
      <w:lvlText w:val=""/>
      <w:lvlJc w:val="left"/>
      <w:pPr>
        <w:ind w:left="720" w:hanging="360"/>
      </w:pPr>
      <w:rPr>
        <w:rFonts w:ascii="Symbol" w:hAnsi="Symbol" w:hint="default"/>
      </w:rPr>
    </w:lvl>
    <w:lvl w:ilvl="1" w:tplc="08030003" w:tentative="1">
      <w:start w:val="1"/>
      <w:numFmt w:val="bullet"/>
      <w:lvlText w:val="o"/>
      <w:lvlJc w:val="left"/>
      <w:pPr>
        <w:ind w:left="1440" w:hanging="360"/>
      </w:pPr>
      <w:rPr>
        <w:rFonts w:ascii="Courier New" w:hAnsi="Courier New" w:cs="Courier New" w:hint="default"/>
      </w:rPr>
    </w:lvl>
    <w:lvl w:ilvl="2" w:tplc="08030005" w:tentative="1">
      <w:start w:val="1"/>
      <w:numFmt w:val="bullet"/>
      <w:lvlText w:val=""/>
      <w:lvlJc w:val="left"/>
      <w:pPr>
        <w:ind w:left="2160" w:hanging="360"/>
      </w:pPr>
      <w:rPr>
        <w:rFonts w:ascii="Wingdings" w:hAnsi="Wingdings" w:hint="default"/>
      </w:rPr>
    </w:lvl>
    <w:lvl w:ilvl="3" w:tplc="08030001" w:tentative="1">
      <w:start w:val="1"/>
      <w:numFmt w:val="bullet"/>
      <w:lvlText w:val=""/>
      <w:lvlJc w:val="left"/>
      <w:pPr>
        <w:ind w:left="2880" w:hanging="360"/>
      </w:pPr>
      <w:rPr>
        <w:rFonts w:ascii="Symbol" w:hAnsi="Symbol" w:hint="default"/>
      </w:rPr>
    </w:lvl>
    <w:lvl w:ilvl="4" w:tplc="08030003" w:tentative="1">
      <w:start w:val="1"/>
      <w:numFmt w:val="bullet"/>
      <w:lvlText w:val="o"/>
      <w:lvlJc w:val="left"/>
      <w:pPr>
        <w:ind w:left="3600" w:hanging="360"/>
      </w:pPr>
      <w:rPr>
        <w:rFonts w:ascii="Courier New" w:hAnsi="Courier New" w:cs="Courier New" w:hint="default"/>
      </w:rPr>
    </w:lvl>
    <w:lvl w:ilvl="5" w:tplc="08030005" w:tentative="1">
      <w:start w:val="1"/>
      <w:numFmt w:val="bullet"/>
      <w:lvlText w:val=""/>
      <w:lvlJc w:val="left"/>
      <w:pPr>
        <w:ind w:left="4320" w:hanging="360"/>
      </w:pPr>
      <w:rPr>
        <w:rFonts w:ascii="Wingdings" w:hAnsi="Wingdings" w:hint="default"/>
      </w:rPr>
    </w:lvl>
    <w:lvl w:ilvl="6" w:tplc="08030001" w:tentative="1">
      <w:start w:val="1"/>
      <w:numFmt w:val="bullet"/>
      <w:lvlText w:val=""/>
      <w:lvlJc w:val="left"/>
      <w:pPr>
        <w:ind w:left="5040" w:hanging="360"/>
      </w:pPr>
      <w:rPr>
        <w:rFonts w:ascii="Symbol" w:hAnsi="Symbol" w:hint="default"/>
      </w:rPr>
    </w:lvl>
    <w:lvl w:ilvl="7" w:tplc="08030003" w:tentative="1">
      <w:start w:val="1"/>
      <w:numFmt w:val="bullet"/>
      <w:lvlText w:val="o"/>
      <w:lvlJc w:val="left"/>
      <w:pPr>
        <w:ind w:left="5760" w:hanging="360"/>
      </w:pPr>
      <w:rPr>
        <w:rFonts w:ascii="Courier New" w:hAnsi="Courier New" w:cs="Courier New" w:hint="default"/>
      </w:rPr>
    </w:lvl>
    <w:lvl w:ilvl="8" w:tplc="08030005" w:tentative="1">
      <w:start w:val="1"/>
      <w:numFmt w:val="bullet"/>
      <w:lvlText w:val=""/>
      <w:lvlJc w:val="left"/>
      <w:pPr>
        <w:ind w:left="6480" w:hanging="360"/>
      </w:pPr>
      <w:rPr>
        <w:rFonts w:ascii="Wingdings" w:hAnsi="Wingdings" w:hint="default"/>
      </w:rPr>
    </w:lvl>
  </w:abstractNum>
  <w:abstractNum w:abstractNumId="2" w15:restartNumberingAfterBreak="0">
    <w:nsid w:val="15702950"/>
    <w:multiLevelType w:val="hybridMultilevel"/>
    <w:tmpl w:val="48A8AFE8"/>
    <w:lvl w:ilvl="0" w:tplc="F88A7410">
      <w:start w:val="1"/>
      <w:numFmt w:val="bullet"/>
      <w:lvlText w:val="-"/>
      <w:lvlJc w:val="left"/>
      <w:pPr>
        <w:ind w:left="720" w:hanging="360"/>
      </w:pPr>
      <w:rPr>
        <w:rFonts w:ascii="Stencil" w:hAnsi="Stenci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8D183A"/>
    <w:multiLevelType w:val="hybridMultilevel"/>
    <w:tmpl w:val="1DFA6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23D7939"/>
    <w:multiLevelType w:val="hybridMultilevel"/>
    <w:tmpl w:val="B38E031C"/>
    <w:lvl w:ilvl="0" w:tplc="123CECC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E36B50"/>
    <w:multiLevelType w:val="hybridMultilevel"/>
    <w:tmpl w:val="3656E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12E1AC5"/>
    <w:multiLevelType w:val="hybridMultilevel"/>
    <w:tmpl w:val="6BBCA19A"/>
    <w:lvl w:ilvl="0" w:tplc="F88A7410">
      <w:start w:val="1"/>
      <w:numFmt w:val="bullet"/>
      <w:lvlText w:val="-"/>
      <w:lvlJc w:val="left"/>
      <w:pPr>
        <w:ind w:left="720" w:hanging="360"/>
      </w:pPr>
      <w:rPr>
        <w:rFonts w:ascii="Stencil" w:hAnsi="Stenci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aveSubset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lickAndTypeStyle w:val="Prrafobsico"/>
  <w:drawingGridHorizontalSpacing w:val="120"/>
  <w:displayHorizontalDrawingGridEvery w:val="2"/>
  <w:displayVertic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AE"/>
    <w:rsid w:val="00000FE4"/>
    <w:rsid w:val="000031A5"/>
    <w:rsid w:val="00025B4B"/>
    <w:rsid w:val="00057D50"/>
    <w:rsid w:val="00062D46"/>
    <w:rsid w:val="00066797"/>
    <w:rsid w:val="000764F8"/>
    <w:rsid w:val="000A5CAE"/>
    <w:rsid w:val="000B05B1"/>
    <w:rsid w:val="000E2D01"/>
    <w:rsid w:val="000E4DAD"/>
    <w:rsid w:val="000E6FD5"/>
    <w:rsid w:val="00100DDF"/>
    <w:rsid w:val="00133145"/>
    <w:rsid w:val="00186FE0"/>
    <w:rsid w:val="00195671"/>
    <w:rsid w:val="001A7D48"/>
    <w:rsid w:val="001F099A"/>
    <w:rsid w:val="00212E6B"/>
    <w:rsid w:val="0024001B"/>
    <w:rsid w:val="00256007"/>
    <w:rsid w:val="002705A2"/>
    <w:rsid w:val="00276083"/>
    <w:rsid w:val="002871AE"/>
    <w:rsid w:val="002B7FA7"/>
    <w:rsid w:val="002F432A"/>
    <w:rsid w:val="00307FB2"/>
    <w:rsid w:val="00314231"/>
    <w:rsid w:val="00320A64"/>
    <w:rsid w:val="00344D1E"/>
    <w:rsid w:val="0035328D"/>
    <w:rsid w:val="0038017D"/>
    <w:rsid w:val="0039150C"/>
    <w:rsid w:val="003949A2"/>
    <w:rsid w:val="003D7606"/>
    <w:rsid w:val="00434725"/>
    <w:rsid w:val="004362A6"/>
    <w:rsid w:val="004429FB"/>
    <w:rsid w:val="00446780"/>
    <w:rsid w:val="004854A2"/>
    <w:rsid w:val="00490CC3"/>
    <w:rsid w:val="00496E0D"/>
    <w:rsid w:val="004A1B83"/>
    <w:rsid w:val="004B326F"/>
    <w:rsid w:val="004B44D4"/>
    <w:rsid w:val="004E0CA4"/>
    <w:rsid w:val="00503588"/>
    <w:rsid w:val="00506C4A"/>
    <w:rsid w:val="005157B8"/>
    <w:rsid w:val="00516A4E"/>
    <w:rsid w:val="005329D1"/>
    <w:rsid w:val="00574D70"/>
    <w:rsid w:val="005A14D0"/>
    <w:rsid w:val="005D6C9A"/>
    <w:rsid w:val="0067557E"/>
    <w:rsid w:val="00676A54"/>
    <w:rsid w:val="0068046C"/>
    <w:rsid w:val="006A37C9"/>
    <w:rsid w:val="006A7666"/>
    <w:rsid w:val="006C2D8B"/>
    <w:rsid w:val="006E3872"/>
    <w:rsid w:val="006F3E29"/>
    <w:rsid w:val="007169F8"/>
    <w:rsid w:val="0072078A"/>
    <w:rsid w:val="00737F31"/>
    <w:rsid w:val="007574BC"/>
    <w:rsid w:val="00777850"/>
    <w:rsid w:val="00777CC3"/>
    <w:rsid w:val="0078613D"/>
    <w:rsid w:val="007A0AC6"/>
    <w:rsid w:val="007D23EA"/>
    <w:rsid w:val="0081583A"/>
    <w:rsid w:val="00822D74"/>
    <w:rsid w:val="008316EA"/>
    <w:rsid w:val="0084398F"/>
    <w:rsid w:val="00854248"/>
    <w:rsid w:val="00864AB8"/>
    <w:rsid w:val="00897E1D"/>
    <w:rsid w:val="008A5B97"/>
    <w:rsid w:val="008D5DB4"/>
    <w:rsid w:val="0090313F"/>
    <w:rsid w:val="00905672"/>
    <w:rsid w:val="00906493"/>
    <w:rsid w:val="00906502"/>
    <w:rsid w:val="0090729B"/>
    <w:rsid w:val="0091523B"/>
    <w:rsid w:val="00930CE5"/>
    <w:rsid w:val="00944D8C"/>
    <w:rsid w:val="00955DD4"/>
    <w:rsid w:val="00972185"/>
    <w:rsid w:val="00976AB3"/>
    <w:rsid w:val="009919BF"/>
    <w:rsid w:val="009B3A0B"/>
    <w:rsid w:val="009B7EE1"/>
    <w:rsid w:val="009D275C"/>
    <w:rsid w:val="009F49B2"/>
    <w:rsid w:val="00A31B3F"/>
    <w:rsid w:val="00A329AB"/>
    <w:rsid w:val="00A46095"/>
    <w:rsid w:val="00A46435"/>
    <w:rsid w:val="00A46573"/>
    <w:rsid w:val="00A67270"/>
    <w:rsid w:val="00A774D2"/>
    <w:rsid w:val="00AC0D79"/>
    <w:rsid w:val="00AF40FE"/>
    <w:rsid w:val="00AF41A7"/>
    <w:rsid w:val="00AF7F22"/>
    <w:rsid w:val="00B03F77"/>
    <w:rsid w:val="00B11466"/>
    <w:rsid w:val="00B17AC2"/>
    <w:rsid w:val="00B23670"/>
    <w:rsid w:val="00B43C8C"/>
    <w:rsid w:val="00B62282"/>
    <w:rsid w:val="00B627C8"/>
    <w:rsid w:val="00B73D5D"/>
    <w:rsid w:val="00B74E3A"/>
    <w:rsid w:val="00B9097E"/>
    <w:rsid w:val="00B96135"/>
    <w:rsid w:val="00B97EF7"/>
    <w:rsid w:val="00BB6859"/>
    <w:rsid w:val="00BC7D9A"/>
    <w:rsid w:val="00C50B16"/>
    <w:rsid w:val="00C5146C"/>
    <w:rsid w:val="00C57171"/>
    <w:rsid w:val="00C80154"/>
    <w:rsid w:val="00C876E4"/>
    <w:rsid w:val="00CA407A"/>
    <w:rsid w:val="00CA5D83"/>
    <w:rsid w:val="00CD51EC"/>
    <w:rsid w:val="00CE2D3B"/>
    <w:rsid w:val="00CE32E3"/>
    <w:rsid w:val="00CE48DF"/>
    <w:rsid w:val="00D2273F"/>
    <w:rsid w:val="00D259B4"/>
    <w:rsid w:val="00D35F3E"/>
    <w:rsid w:val="00D46CC5"/>
    <w:rsid w:val="00D57458"/>
    <w:rsid w:val="00D932F0"/>
    <w:rsid w:val="00D94CE4"/>
    <w:rsid w:val="00DC390B"/>
    <w:rsid w:val="00DF0B30"/>
    <w:rsid w:val="00E34EBD"/>
    <w:rsid w:val="00E45159"/>
    <w:rsid w:val="00E54403"/>
    <w:rsid w:val="00E567D7"/>
    <w:rsid w:val="00E702CA"/>
    <w:rsid w:val="00E74AF3"/>
    <w:rsid w:val="00E76A86"/>
    <w:rsid w:val="00EC57B1"/>
    <w:rsid w:val="00EC70D6"/>
    <w:rsid w:val="00EE3E95"/>
    <w:rsid w:val="00F055F0"/>
    <w:rsid w:val="00F35DC5"/>
    <w:rsid w:val="00F35DDE"/>
    <w:rsid w:val="00F709E5"/>
    <w:rsid w:val="00F830A2"/>
    <w:rsid w:val="00FD79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A6CCAC1"/>
  <w14:discardImageEditingData/>
  <w14:defaultImageDpi w14:val="150"/>
  <w15:docId w15:val="{96B0ED43-C74A-4A69-94E2-1EFEFF7A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B83"/>
    <w:rPr>
      <w:rFonts w:ascii="Times New Roman" w:eastAsia="Times New Roman" w:hAnsi="Times New Roman" w:cs="Times New Roman"/>
      <w:lang w:val="es-ES" w:eastAsia="es-ES"/>
    </w:rPr>
  </w:style>
  <w:style w:type="paragraph" w:styleId="Ttulo5">
    <w:name w:val="heading 5"/>
    <w:basedOn w:val="Normal"/>
    <w:link w:val="Ttulo5Car"/>
    <w:uiPriority w:val="9"/>
    <w:qFormat/>
    <w:rsid w:val="00256007"/>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248"/>
    <w:pPr>
      <w:tabs>
        <w:tab w:val="center" w:pos="4252"/>
        <w:tab w:val="right" w:pos="8504"/>
      </w:tabs>
    </w:pPr>
    <w:rPr>
      <w:rFonts w:asciiTheme="minorHAnsi" w:eastAsiaTheme="minorHAnsi" w:hAnsiTheme="minorHAnsi" w:cstheme="minorBidi"/>
      <w:lang w:val="es-ES_tradnl" w:eastAsia="en-US"/>
    </w:rPr>
  </w:style>
  <w:style w:type="character" w:customStyle="1" w:styleId="EncabezadoCar">
    <w:name w:val="Encabezado Car"/>
    <w:basedOn w:val="Fuentedeprrafopredeter"/>
    <w:link w:val="Encabezado"/>
    <w:uiPriority w:val="99"/>
    <w:rsid w:val="00854248"/>
  </w:style>
  <w:style w:type="paragraph" w:customStyle="1" w:styleId="Prrafobsico">
    <w:name w:val="[Párrafo básico]"/>
    <w:basedOn w:val="Normal"/>
    <w:uiPriority w:val="99"/>
    <w:rsid w:val="00854248"/>
    <w:pPr>
      <w:widowControl w:val="0"/>
      <w:autoSpaceDE w:val="0"/>
      <w:autoSpaceDN w:val="0"/>
      <w:adjustRightInd w:val="0"/>
      <w:spacing w:line="288" w:lineRule="auto"/>
      <w:textAlignment w:val="center"/>
    </w:pPr>
    <w:rPr>
      <w:rFonts w:ascii="MinionPro-Regular" w:eastAsiaTheme="minorHAnsi" w:hAnsi="MinionPro-Regular" w:cs="MinionPro-Regular"/>
      <w:color w:val="000000"/>
      <w:lang w:val="es-ES_tradnl" w:eastAsia="en-US"/>
    </w:rPr>
  </w:style>
  <w:style w:type="paragraph" w:customStyle="1" w:styleId="LETNOCartas">
    <w:name w:val="L'ETNO Cartas"/>
    <w:qFormat/>
    <w:rsid w:val="00E567D7"/>
    <w:pPr>
      <w:spacing w:after="120"/>
    </w:pPr>
    <w:rPr>
      <w:rFonts w:ascii="DIN Next LT Pro Light" w:hAnsi="DIN Next LT Pro Light" w:cs="Arial"/>
      <w:color w:val="000000"/>
      <w:sz w:val="19"/>
      <w:szCs w:val="19"/>
    </w:rPr>
  </w:style>
  <w:style w:type="paragraph" w:customStyle="1" w:styleId="LETNODestinatario">
    <w:name w:val="L'ETNO Destinatario"/>
    <w:qFormat/>
    <w:rsid w:val="00A329AB"/>
    <w:pPr>
      <w:framePr w:w="4253" w:h="2382" w:hSpace="142" w:vSpace="851" w:wrap="notBeside" w:vAnchor="page" w:hAnchor="page" w:x="6323" w:y="2666"/>
    </w:pPr>
    <w:rPr>
      <w:rFonts w:ascii="DIN Next LT Pro" w:hAnsi="DIN Next LT Pro" w:cs="DINNextLTPro-Regular"/>
      <w:color w:val="000000"/>
      <w:sz w:val="19"/>
      <w:szCs w:val="19"/>
    </w:rPr>
  </w:style>
  <w:style w:type="character" w:customStyle="1" w:styleId="LETNONombreDestinatario">
    <w:name w:val="L'ETNO Nombre Destinatario"/>
    <w:basedOn w:val="Fuentedeprrafopredeter"/>
    <w:uiPriority w:val="1"/>
    <w:qFormat/>
    <w:rsid w:val="00864AB8"/>
    <w:rPr>
      <w:rFonts w:ascii="DIN Next LT Pro Medium" w:hAnsi="DIN Next LT Pro Medium"/>
      <w:sz w:val="19"/>
    </w:rPr>
  </w:style>
  <w:style w:type="paragraph" w:styleId="Piedepgina">
    <w:name w:val="footer"/>
    <w:basedOn w:val="Normal"/>
    <w:link w:val="PiedepginaCar"/>
    <w:uiPriority w:val="99"/>
    <w:unhideWhenUsed/>
    <w:rsid w:val="00972185"/>
    <w:pPr>
      <w:tabs>
        <w:tab w:val="center" w:pos="4252"/>
        <w:tab w:val="right" w:pos="8504"/>
      </w:tabs>
    </w:pPr>
    <w:rPr>
      <w:rFonts w:asciiTheme="minorHAnsi" w:eastAsiaTheme="minorHAnsi" w:hAnsiTheme="minorHAnsi" w:cstheme="minorBidi"/>
      <w:lang w:val="es-ES_tradnl" w:eastAsia="en-US"/>
    </w:rPr>
  </w:style>
  <w:style w:type="character" w:customStyle="1" w:styleId="PiedepginaCar">
    <w:name w:val="Pie de página Car"/>
    <w:basedOn w:val="Fuentedeprrafopredeter"/>
    <w:link w:val="Piedepgina"/>
    <w:uiPriority w:val="99"/>
    <w:rsid w:val="00972185"/>
  </w:style>
  <w:style w:type="character" w:customStyle="1" w:styleId="Ttulo5Car">
    <w:name w:val="Título 5 Car"/>
    <w:basedOn w:val="Fuentedeprrafopredeter"/>
    <w:link w:val="Ttulo5"/>
    <w:uiPriority w:val="9"/>
    <w:rsid w:val="00256007"/>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8A5B97"/>
    <w:pPr>
      <w:ind w:left="720"/>
      <w:contextualSpacing/>
    </w:pPr>
    <w:rPr>
      <w:rFonts w:asciiTheme="minorHAnsi" w:eastAsiaTheme="minorHAnsi" w:hAnsiTheme="minorHAnsi" w:cstheme="minorBidi"/>
      <w:lang w:val="es-ES_tradnl" w:eastAsia="en-US"/>
    </w:rPr>
  </w:style>
  <w:style w:type="paragraph" w:styleId="Textodeglobo">
    <w:name w:val="Balloon Text"/>
    <w:basedOn w:val="Normal"/>
    <w:link w:val="TextodegloboCar"/>
    <w:uiPriority w:val="99"/>
    <w:semiHidden/>
    <w:unhideWhenUsed/>
    <w:rsid w:val="009031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313F"/>
    <w:rPr>
      <w:rFonts w:ascii="Segoe UI" w:hAnsi="Segoe UI" w:cs="Segoe UI"/>
      <w:sz w:val="18"/>
      <w:szCs w:val="18"/>
    </w:rPr>
  </w:style>
  <w:style w:type="table" w:styleId="Tablaconcuadrcula">
    <w:name w:val="Table Grid"/>
    <w:basedOn w:val="Tablanormal"/>
    <w:uiPriority w:val="39"/>
    <w:rsid w:val="00066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57171"/>
    <w:rPr>
      <w:color w:val="0563C1" w:themeColor="hyperlink"/>
      <w:u w:val="single"/>
    </w:rPr>
  </w:style>
  <w:style w:type="paragraph" w:styleId="NormalWeb">
    <w:name w:val="Normal (Web)"/>
    <w:basedOn w:val="Normal"/>
    <w:uiPriority w:val="99"/>
    <w:unhideWhenUsed/>
    <w:rsid w:val="006C2D8B"/>
    <w:pPr>
      <w:spacing w:before="100" w:beforeAutospacing="1" w:after="142" w:line="276" w:lineRule="auto"/>
    </w:pPr>
  </w:style>
  <w:style w:type="paragraph" w:customStyle="1" w:styleId="Default">
    <w:name w:val="Default"/>
    <w:rsid w:val="005157B8"/>
    <w:pPr>
      <w:autoSpaceDE w:val="0"/>
      <w:autoSpaceDN w:val="0"/>
      <w:adjustRightInd w:val="0"/>
    </w:pPr>
    <w:rPr>
      <w:rFonts w:ascii="Calibri" w:hAnsi="Calibri" w:cs="Calibri"/>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36770">
      <w:bodyDiv w:val="1"/>
      <w:marLeft w:val="0"/>
      <w:marRight w:val="0"/>
      <w:marTop w:val="0"/>
      <w:marBottom w:val="0"/>
      <w:divBdr>
        <w:top w:val="none" w:sz="0" w:space="0" w:color="auto"/>
        <w:left w:val="none" w:sz="0" w:space="0" w:color="auto"/>
        <w:bottom w:val="none" w:sz="0" w:space="0" w:color="auto"/>
        <w:right w:val="none" w:sz="0" w:space="0" w:color="auto"/>
      </w:divBdr>
    </w:div>
    <w:div w:id="463894486">
      <w:bodyDiv w:val="1"/>
      <w:marLeft w:val="0"/>
      <w:marRight w:val="0"/>
      <w:marTop w:val="0"/>
      <w:marBottom w:val="0"/>
      <w:divBdr>
        <w:top w:val="none" w:sz="0" w:space="0" w:color="auto"/>
        <w:left w:val="none" w:sz="0" w:space="0" w:color="auto"/>
        <w:bottom w:val="none" w:sz="0" w:space="0" w:color="auto"/>
        <w:right w:val="none" w:sz="0" w:space="0" w:color="auto"/>
      </w:divBdr>
      <w:divsChild>
        <w:div w:id="919869689">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990912807">
      <w:bodyDiv w:val="1"/>
      <w:marLeft w:val="0"/>
      <w:marRight w:val="0"/>
      <w:marTop w:val="0"/>
      <w:marBottom w:val="0"/>
      <w:divBdr>
        <w:top w:val="none" w:sz="0" w:space="0" w:color="auto"/>
        <w:left w:val="none" w:sz="0" w:space="0" w:color="auto"/>
        <w:bottom w:val="none" w:sz="0" w:space="0" w:color="auto"/>
        <w:right w:val="none" w:sz="0" w:space="0" w:color="auto"/>
      </w:divBdr>
    </w:div>
    <w:div w:id="1474323692">
      <w:bodyDiv w:val="1"/>
      <w:marLeft w:val="0"/>
      <w:marRight w:val="0"/>
      <w:marTop w:val="0"/>
      <w:marBottom w:val="0"/>
      <w:divBdr>
        <w:top w:val="none" w:sz="0" w:space="0" w:color="auto"/>
        <w:left w:val="none" w:sz="0" w:space="0" w:color="auto"/>
        <w:bottom w:val="none" w:sz="0" w:space="0" w:color="auto"/>
        <w:right w:val="none" w:sz="0" w:space="0" w:color="auto"/>
      </w:divBdr>
    </w:div>
    <w:div w:id="161732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848966N\Documents\LETNO%20FOLIO\PlantillaWord_LETNO_Diputacio_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PlantillaWord_LETNO_Diputacio_2</Template>
  <TotalTime>26</TotalTime>
  <Pages>6</Pages>
  <Words>1051</Words>
  <Characters>5783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CABAÑES MARTINEZ - FRANCESC</dc:creator>
  <cp:keywords/>
  <dc:description/>
  <cp:lastModifiedBy>CABAÑES MARTINEZ - FRANCESC</cp:lastModifiedBy>
  <cp:revision>10</cp:revision>
  <cp:lastPrinted>2022-03-14T12:45:00Z</cp:lastPrinted>
  <dcterms:created xsi:type="dcterms:W3CDTF">2022-03-23T07:46:00Z</dcterms:created>
  <dcterms:modified xsi:type="dcterms:W3CDTF">2022-03-24T11:30:00Z</dcterms:modified>
</cp:coreProperties>
</file>