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1"/>
      </w:tblGrid>
      <w:tr w:rsidR="006A0EFF" w:rsidRPr="00E95BAA" w14:paraId="4CDB34AA" w14:textId="77777777" w:rsidTr="00045537">
        <w:tc>
          <w:tcPr>
            <w:tcW w:w="8091" w:type="dxa"/>
          </w:tcPr>
          <w:p w14:paraId="0E5B1ED4" w14:textId="77777777" w:rsidR="006A0EFF" w:rsidRPr="00E95BAA" w:rsidRDefault="006A0EFF" w:rsidP="00045537">
            <w:pPr>
              <w:jc w:val="both"/>
              <w:rPr>
                <w:rFonts w:cs="Tahoma"/>
                <w:b/>
                <w:sz w:val="28"/>
                <w:szCs w:val="28"/>
              </w:rPr>
            </w:pPr>
          </w:p>
          <w:p w14:paraId="58BA6203" w14:textId="77777777" w:rsidR="006A0EFF" w:rsidRPr="00E95BAA" w:rsidRDefault="006A0EFF" w:rsidP="00045537">
            <w:pPr>
              <w:jc w:val="both"/>
              <w:rPr>
                <w:rFonts w:cs="Tahoma"/>
                <w:b/>
                <w:sz w:val="28"/>
                <w:szCs w:val="28"/>
              </w:rPr>
            </w:pPr>
            <w:r w:rsidRPr="00E95BAA">
              <w:rPr>
                <w:rFonts w:cs="Tahoma"/>
                <w:b/>
                <w:sz w:val="28"/>
                <w:szCs w:val="28"/>
              </w:rPr>
              <w:t>L’ETNO.MUSEU VALENCIA D’ETNOLOGIA</w:t>
            </w:r>
          </w:p>
          <w:p w14:paraId="014EF35F" w14:textId="77777777" w:rsidR="006A0EFF" w:rsidRPr="00E95BAA" w:rsidRDefault="006A0EFF" w:rsidP="00045537">
            <w:pPr>
              <w:jc w:val="both"/>
              <w:rPr>
                <w:rFonts w:cs="Tahoma"/>
                <w:b/>
                <w:sz w:val="28"/>
                <w:szCs w:val="28"/>
              </w:rPr>
            </w:pPr>
          </w:p>
        </w:tc>
      </w:tr>
    </w:tbl>
    <w:p w14:paraId="10803D98" w14:textId="77777777" w:rsidR="006A0EFF" w:rsidRPr="00E95BAA" w:rsidRDefault="006A0EFF" w:rsidP="006A0EFF">
      <w:pPr>
        <w:jc w:val="both"/>
        <w:rPr>
          <w:rFonts w:cs="Tahom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7"/>
      </w:tblGrid>
      <w:tr w:rsidR="006A0EFF" w:rsidRPr="00E95BAA" w14:paraId="636C0C78" w14:textId="77777777" w:rsidTr="00045537">
        <w:tc>
          <w:tcPr>
            <w:tcW w:w="9648" w:type="dxa"/>
          </w:tcPr>
          <w:p w14:paraId="22C7BB60" w14:textId="77777777" w:rsidR="006A0EFF" w:rsidRPr="00E95BAA" w:rsidRDefault="006A0EFF" w:rsidP="00045537">
            <w:pPr>
              <w:jc w:val="both"/>
              <w:rPr>
                <w:rFonts w:cs="Tahoma"/>
                <w:b/>
                <w:sz w:val="28"/>
                <w:szCs w:val="28"/>
              </w:rPr>
            </w:pPr>
            <w:r>
              <w:rPr>
                <w:rFonts w:cs="Tahoma"/>
                <w:b/>
                <w:sz w:val="28"/>
                <w:szCs w:val="28"/>
              </w:rPr>
              <w:t>NOTA DE PREN</w:t>
            </w:r>
            <w:r w:rsidRPr="00E95BAA">
              <w:rPr>
                <w:rFonts w:cs="Tahoma"/>
                <w:b/>
                <w:sz w:val="28"/>
                <w:szCs w:val="28"/>
              </w:rPr>
              <w:t>SA</w:t>
            </w:r>
          </w:p>
        </w:tc>
      </w:tr>
    </w:tbl>
    <w:p w14:paraId="43273315" w14:textId="77777777" w:rsidR="006A0EFF" w:rsidRPr="00E95BAA" w:rsidRDefault="006A0EFF" w:rsidP="006A0EFF">
      <w:pPr>
        <w:jc w:val="both"/>
        <w:rPr>
          <w:rFonts w:cs="Tahoma"/>
          <w:b/>
          <w:sz w:val="28"/>
          <w:szCs w:val="28"/>
        </w:rPr>
      </w:pPr>
    </w:p>
    <w:p w14:paraId="51DF7E26" w14:textId="5E4DE060" w:rsidR="006A0EFF" w:rsidRPr="00E95BAA" w:rsidRDefault="006A0EFF" w:rsidP="006A0EFF">
      <w:pPr>
        <w:pStyle w:val="Prrafodelista"/>
        <w:ind w:left="0"/>
        <w:jc w:val="both"/>
        <w:rPr>
          <w:rFonts w:cstheme="minorHAnsi"/>
          <w:b/>
          <w:sz w:val="28"/>
          <w:szCs w:val="28"/>
        </w:rPr>
      </w:pPr>
      <w:r w:rsidRPr="00E95BAA">
        <w:rPr>
          <w:rFonts w:cstheme="minorHAnsi"/>
          <w:b/>
          <w:sz w:val="28"/>
          <w:szCs w:val="28"/>
        </w:rPr>
        <w:t xml:space="preserve">L’ETNO, MUSEU VALENCIÀ D’ETNOLOGIA ORGANIZA JUNTO AL </w:t>
      </w:r>
      <w:r w:rsidR="004B3343" w:rsidRPr="00E95BAA">
        <w:rPr>
          <w:rFonts w:cstheme="minorHAnsi"/>
          <w:b/>
          <w:sz w:val="28"/>
          <w:szCs w:val="28"/>
        </w:rPr>
        <w:t xml:space="preserve">HOSPITAL </w:t>
      </w:r>
      <w:r w:rsidR="004B3343">
        <w:rPr>
          <w:rFonts w:cstheme="minorHAnsi"/>
          <w:b/>
          <w:sz w:val="28"/>
          <w:szCs w:val="28"/>
        </w:rPr>
        <w:t>DE</w:t>
      </w:r>
      <w:r>
        <w:rPr>
          <w:rFonts w:cstheme="minorHAnsi"/>
          <w:b/>
          <w:sz w:val="28"/>
          <w:szCs w:val="28"/>
        </w:rPr>
        <w:t xml:space="preserve"> BÉTERA UN TALLER </w:t>
      </w:r>
      <w:r w:rsidRPr="00E95BAA">
        <w:rPr>
          <w:rFonts w:cstheme="minorHAnsi"/>
          <w:b/>
          <w:sz w:val="28"/>
          <w:szCs w:val="28"/>
        </w:rPr>
        <w:t>PARA PERSONAS</w:t>
      </w:r>
      <w:r>
        <w:rPr>
          <w:rFonts w:cstheme="minorHAnsi"/>
          <w:b/>
          <w:sz w:val="28"/>
          <w:szCs w:val="28"/>
        </w:rPr>
        <w:t xml:space="preserve"> </w:t>
      </w:r>
      <w:r w:rsidR="004B3343">
        <w:rPr>
          <w:rFonts w:cstheme="minorHAnsi"/>
          <w:b/>
          <w:sz w:val="28"/>
          <w:szCs w:val="28"/>
        </w:rPr>
        <w:t>CON ENFERMEDAD</w:t>
      </w:r>
      <w:r>
        <w:rPr>
          <w:rFonts w:cstheme="minorHAnsi"/>
          <w:b/>
          <w:sz w:val="28"/>
          <w:szCs w:val="28"/>
        </w:rPr>
        <w:t xml:space="preserve"> MENTAL</w:t>
      </w:r>
      <w:r w:rsidR="00622E80">
        <w:rPr>
          <w:rFonts w:cstheme="minorHAnsi"/>
          <w:b/>
          <w:sz w:val="28"/>
          <w:szCs w:val="28"/>
        </w:rPr>
        <w:t>.</w:t>
      </w:r>
      <w:r w:rsidRPr="00E95BAA">
        <w:rPr>
          <w:rFonts w:cstheme="minorHAnsi"/>
          <w:b/>
          <w:sz w:val="28"/>
          <w:szCs w:val="28"/>
        </w:rPr>
        <w:t xml:space="preserve"> </w:t>
      </w:r>
    </w:p>
    <w:p w14:paraId="05F769A0" w14:textId="77777777" w:rsidR="006A0EFF" w:rsidRPr="00E95BAA" w:rsidRDefault="006A0EFF" w:rsidP="006A0EFF">
      <w:pPr>
        <w:pStyle w:val="Prrafodelista"/>
        <w:ind w:left="0"/>
        <w:jc w:val="both"/>
        <w:rPr>
          <w:rFonts w:cstheme="minorHAnsi"/>
          <w:b/>
          <w:sz w:val="28"/>
          <w:szCs w:val="28"/>
        </w:rPr>
      </w:pPr>
    </w:p>
    <w:p w14:paraId="7F9BCF3A" w14:textId="77777777" w:rsidR="006A0EFF" w:rsidRPr="00E95BAA" w:rsidRDefault="006A0EFF" w:rsidP="006A0EFF">
      <w:pPr>
        <w:pStyle w:val="Prrafodelista"/>
        <w:ind w:left="0"/>
        <w:jc w:val="both"/>
        <w:rPr>
          <w:rFonts w:cstheme="minorHAnsi"/>
          <w:sz w:val="28"/>
          <w:szCs w:val="28"/>
        </w:rPr>
      </w:pPr>
      <w:r w:rsidRPr="00E95BAA">
        <w:rPr>
          <w:rFonts w:cstheme="minorHAnsi"/>
          <w:sz w:val="28"/>
          <w:szCs w:val="28"/>
        </w:rPr>
        <w:t xml:space="preserve">El taller aborda la configuración de la identidad </w:t>
      </w:r>
      <w:r>
        <w:rPr>
          <w:rFonts w:cstheme="minorHAnsi"/>
          <w:sz w:val="28"/>
          <w:szCs w:val="28"/>
        </w:rPr>
        <w:t xml:space="preserve">trabajada </w:t>
      </w:r>
      <w:r w:rsidRPr="00E95BAA">
        <w:rPr>
          <w:rFonts w:cstheme="minorHAnsi"/>
          <w:sz w:val="28"/>
          <w:szCs w:val="28"/>
        </w:rPr>
        <w:t xml:space="preserve">desde la exposición permanente de L’ETNO “No </w:t>
      </w:r>
      <w:r>
        <w:rPr>
          <w:rFonts w:cstheme="minorHAnsi"/>
          <w:sz w:val="28"/>
          <w:szCs w:val="28"/>
        </w:rPr>
        <w:t>és</w:t>
      </w:r>
      <w:r w:rsidRPr="00E95BAA">
        <w:rPr>
          <w:rFonts w:cstheme="minorHAnsi"/>
          <w:sz w:val="28"/>
          <w:szCs w:val="28"/>
        </w:rPr>
        <w:t xml:space="preserve"> fàcil ser valencià” y </w:t>
      </w:r>
      <w:r>
        <w:rPr>
          <w:rFonts w:cstheme="minorHAnsi"/>
          <w:sz w:val="28"/>
          <w:szCs w:val="28"/>
        </w:rPr>
        <w:t>cuenta con persona</w:t>
      </w:r>
      <w:r w:rsidRPr="00E95BAA">
        <w:rPr>
          <w:rFonts w:cstheme="minorHAnsi"/>
          <w:sz w:val="28"/>
          <w:szCs w:val="28"/>
        </w:rPr>
        <w:t xml:space="preserve">s </w:t>
      </w:r>
      <w:r>
        <w:rPr>
          <w:rFonts w:cstheme="minorHAnsi"/>
          <w:sz w:val="28"/>
          <w:szCs w:val="28"/>
        </w:rPr>
        <w:t>con enfermedad mental severa De</w:t>
      </w:r>
      <w:r w:rsidRPr="00E95BAA">
        <w:rPr>
          <w:rFonts w:cstheme="minorHAnsi"/>
          <w:sz w:val="28"/>
          <w:szCs w:val="28"/>
        </w:rPr>
        <w:t xml:space="preserve">l Hospital de Bétera. </w:t>
      </w:r>
    </w:p>
    <w:p w14:paraId="1769D571" w14:textId="77777777" w:rsidR="006A0EFF" w:rsidRDefault="006A0EFF" w:rsidP="006A0EFF">
      <w:pPr>
        <w:pStyle w:val="Prrafodelista"/>
        <w:ind w:left="0"/>
        <w:jc w:val="both"/>
        <w:rPr>
          <w:rFonts w:cstheme="minorHAnsi"/>
          <w:b/>
          <w:sz w:val="28"/>
          <w:szCs w:val="28"/>
        </w:rPr>
      </w:pPr>
    </w:p>
    <w:p w14:paraId="522DFCC8" w14:textId="77777777" w:rsidR="006A0EFF" w:rsidRPr="006A0EFF" w:rsidRDefault="006A0EFF" w:rsidP="006A0EFF">
      <w:pPr>
        <w:pStyle w:val="Prrafodelista"/>
        <w:ind w:left="0"/>
        <w:jc w:val="both"/>
        <w:rPr>
          <w:rFonts w:cstheme="minorHAnsi"/>
          <w:sz w:val="28"/>
          <w:szCs w:val="28"/>
        </w:rPr>
      </w:pPr>
      <w:r w:rsidRPr="006A0EFF">
        <w:rPr>
          <w:rFonts w:cstheme="minorHAnsi"/>
          <w:sz w:val="28"/>
          <w:szCs w:val="28"/>
        </w:rPr>
        <w:t>La construcción de la identidad es un proceso complejo que no puede concebirse sin un contexto, familiar, educativo, social o cultural. Este proceso elaborado durante años tiene especial importancia en las personas enfermedades mental crónicas severas.</w:t>
      </w:r>
    </w:p>
    <w:p w14:paraId="49476F5B" w14:textId="77777777" w:rsidR="006A0EFF" w:rsidRPr="006A0EFF" w:rsidRDefault="006A0EFF" w:rsidP="006A0EFF">
      <w:pPr>
        <w:pStyle w:val="Prrafodelista"/>
        <w:ind w:left="0"/>
        <w:jc w:val="both"/>
        <w:rPr>
          <w:rFonts w:cstheme="minorHAnsi"/>
          <w:sz w:val="28"/>
          <w:szCs w:val="28"/>
        </w:rPr>
      </w:pPr>
    </w:p>
    <w:p w14:paraId="5487C2B6" w14:textId="77777777" w:rsidR="006A0EFF" w:rsidRPr="006A0EFF" w:rsidRDefault="006A0EFF" w:rsidP="006A0EFF">
      <w:pPr>
        <w:pStyle w:val="Prrafodelista"/>
        <w:ind w:left="0"/>
        <w:jc w:val="both"/>
        <w:rPr>
          <w:rFonts w:cstheme="minorHAnsi"/>
          <w:sz w:val="28"/>
          <w:szCs w:val="28"/>
        </w:rPr>
      </w:pPr>
      <w:r w:rsidRPr="006A0EFF">
        <w:rPr>
          <w:rFonts w:cstheme="minorHAnsi"/>
          <w:sz w:val="28"/>
          <w:szCs w:val="28"/>
        </w:rPr>
        <w:t xml:space="preserve">El taller Recreando identidad toma como base la exposición permanente del L’ETNO “No és fácil ser valencià/na” en la que se aborda el concepto de la identidad valenciana en un mundo global. A partir de estos los elementos de la exposición se propone un trabajo de creación artística y creativa en el que los participantes reflexionan, partiendo de su experiencia, sobre el proceso de construcción de la identidad social y la identidad personal, y sobre la identificación de los factores que han intervenido en este proceso de construcción. </w:t>
      </w:r>
    </w:p>
    <w:p w14:paraId="774592FC" w14:textId="77777777" w:rsidR="006A0EFF" w:rsidRPr="006A0EFF" w:rsidRDefault="006A0EFF" w:rsidP="006A0EFF">
      <w:pPr>
        <w:pStyle w:val="Prrafodelista"/>
        <w:ind w:left="0"/>
        <w:jc w:val="both"/>
        <w:rPr>
          <w:rFonts w:cstheme="minorHAnsi"/>
          <w:sz w:val="28"/>
          <w:szCs w:val="28"/>
        </w:rPr>
      </w:pPr>
    </w:p>
    <w:p w14:paraId="4324C9B4" w14:textId="77777777" w:rsidR="006A0EFF" w:rsidRPr="006A0EFF" w:rsidRDefault="006A0EFF" w:rsidP="006A0EFF">
      <w:pPr>
        <w:jc w:val="both"/>
        <w:rPr>
          <w:rFonts w:cstheme="minorHAnsi"/>
          <w:sz w:val="28"/>
          <w:szCs w:val="28"/>
        </w:rPr>
      </w:pPr>
      <w:r w:rsidRPr="006A0EFF">
        <w:rPr>
          <w:rFonts w:cstheme="minorHAnsi"/>
          <w:sz w:val="28"/>
          <w:szCs w:val="28"/>
        </w:rPr>
        <w:t>Los objetivos principales de la actividad son:</w:t>
      </w:r>
    </w:p>
    <w:p w14:paraId="755AD77A" w14:textId="77777777" w:rsidR="006A0EFF" w:rsidRPr="006A0EFF" w:rsidRDefault="006A0EFF" w:rsidP="006A0EFF">
      <w:pPr>
        <w:pStyle w:val="Prrafodelista"/>
        <w:numPr>
          <w:ilvl w:val="0"/>
          <w:numId w:val="1"/>
        </w:numPr>
        <w:jc w:val="both"/>
        <w:rPr>
          <w:rFonts w:cstheme="minorHAnsi"/>
          <w:sz w:val="28"/>
          <w:szCs w:val="28"/>
        </w:rPr>
      </w:pPr>
      <w:r w:rsidRPr="006A0EFF">
        <w:rPr>
          <w:rFonts w:cstheme="minorHAnsi"/>
          <w:sz w:val="28"/>
          <w:szCs w:val="28"/>
        </w:rPr>
        <w:t>Entender, analizar y trabajar la identidad a través del arte y la expresión y reflexionar sobre las implicaciones que el diagnóstico en salud mental y el contexto social y cultural han tenido en la propia construcción de la misma.</w:t>
      </w:r>
    </w:p>
    <w:p w14:paraId="39096266" w14:textId="77777777" w:rsidR="006A0EFF" w:rsidRPr="006A0EFF" w:rsidRDefault="006A0EFF" w:rsidP="006A0EFF">
      <w:pPr>
        <w:pStyle w:val="Prrafodelista"/>
        <w:numPr>
          <w:ilvl w:val="0"/>
          <w:numId w:val="1"/>
        </w:numPr>
        <w:jc w:val="both"/>
        <w:rPr>
          <w:rFonts w:cstheme="minorHAnsi"/>
          <w:sz w:val="28"/>
          <w:szCs w:val="28"/>
        </w:rPr>
      </w:pPr>
      <w:r w:rsidRPr="006A0EFF">
        <w:rPr>
          <w:rFonts w:cstheme="minorHAnsi"/>
          <w:sz w:val="28"/>
          <w:szCs w:val="28"/>
        </w:rPr>
        <w:lastRenderedPageBreak/>
        <w:t>Conectar a la persona participante con la construcción social de su propia identidad en tanto que perteneciente a la cultura valenciana.</w:t>
      </w:r>
    </w:p>
    <w:p w14:paraId="3810BF4B" w14:textId="77777777" w:rsidR="006A0EFF" w:rsidRPr="006A0EFF" w:rsidRDefault="006A0EFF" w:rsidP="006A0EFF">
      <w:pPr>
        <w:pStyle w:val="Prrafodelista"/>
        <w:ind w:left="0"/>
        <w:jc w:val="both"/>
        <w:rPr>
          <w:rFonts w:cstheme="minorHAnsi"/>
          <w:sz w:val="28"/>
          <w:szCs w:val="28"/>
        </w:rPr>
      </w:pPr>
    </w:p>
    <w:p w14:paraId="75876AB9" w14:textId="77777777" w:rsidR="006A0EFF" w:rsidRPr="006A0EFF" w:rsidRDefault="006A0EFF" w:rsidP="006A0EFF">
      <w:pPr>
        <w:pStyle w:val="Prrafodelista"/>
        <w:ind w:left="0"/>
        <w:jc w:val="both"/>
        <w:rPr>
          <w:rFonts w:cstheme="minorHAnsi"/>
          <w:sz w:val="28"/>
          <w:szCs w:val="28"/>
        </w:rPr>
      </w:pPr>
      <w:r w:rsidRPr="006A0EFF">
        <w:rPr>
          <w:rFonts w:cstheme="minorHAnsi"/>
          <w:sz w:val="28"/>
          <w:szCs w:val="28"/>
        </w:rPr>
        <w:t xml:space="preserve">El taller de desarrollará en 4 sesiones durante los meses de octubre y noviembre de 2023 y está dirigido personas con enfermedad mental severa procedentes de hospitales de día, centros de día, viviendas tuteladas, asociaciones, etc. Asimismo, el taller acogerá a personas procedentes del Hospital de Bétera, lo que supone el establecimiento de una relación entre dos servicios de la Diputación de Valencia, en el que L’ETNO se presenta como un recurso que puede mejorar la situación de las personas usuarias del centro . </w:t>
      </w:r>
    </w:p>
    <w:p w14:paraId="67162A2C" w14:textId="77777777" w:rsidR="006A0EFF" w:rsidRPr="006A0EFF" w:rsidRDefault="006A0EFF" w:rsidP="006A0EFF">
      <w:pPr>
        <w:pStyle w:val="Prrafodelista"/>
        <w:ind w:left="0"/>
        <w:jc w:val="both"/>
        <w:rPr>
          <w:rFonts w:cstheme="minorHAnsi"/>
          <w:sz w:val="28"/>
          <w:szCs w:val="28"/>
        </w:rPr>
      </w:pPr>
    </w:p>
    <w:p w14:paraId="585CDAA3" w14:textId="77777777" w:rsidR="006A0EFF" w:rsidRPr="006A0EFF" w:rsidRDefault="006A0EFF" w:rsidP="006A0EFF">
      <w:pPr>
        <w:jc w:val="both"/>
        <w:rPr>
          <w:rFonts w:cstheme="minorHAnsi"/>
          <w:sz w:val="28"/>
          <w:szCs w:val="28"/>
        </w:rPr>
      </w:pPr>
      <w:r w:rsidRPr="006A0EFF">
        <w:rPr>
          <w:rFonts w:cstheme="minorHAnsi"/>
          <w:sz w:val="28"/>
          <w:szCs w:val="28"/>
        </w:rPr>
        <w:t>Este programa está desarrollado por el psicólogo Alberto Fernández, y Mónica Cases, licenciada en Bellas Artes y el equipo de especialistas del Hospital Psiquiátrico de Bétera formado por Humberto Echevarria y Mari Cruz Rua, y forma parte de los proyectos que L’ETNO desarrolla alrededor de la salud y el bienestar (L’ETN(H)OSPITAL, y Alzheimer).</w:t>
      </w:r>
    </w:p>
    <w:p w14:paraId="7D3C7454" w14:textId="77777777" w:rsidR="006A0EFF" w:rsidRPr="006A0EFF" w:rsidRDefault="006A0EFF" w:rsidP="006A0EFF">
      <w:pPr>
        <w:jc w:val="both"/>
        <w:rPr>
          <w:rFonts w:cstheme="minorHAnsi"/>
          <w:sz w:val="28"/>
          <w:szCs w:val="28"/>
        </w:rPr>
      </w:pPr>
    </w:p>
    <w:p w14:paraId="1347C7E9" w14:textId="77777777" w:rsidR="006A0EFF" w:rsidRDefault="006A0EFF" w:rsidP="006A0EFF">
      <w:pPr>
        <w:jc w:val="both"/>
        <w:rPr>
          <w:rFonts w:cstheme="minorHAnsi"/>
          <w:sz w:val="28"/>
          <w:szCs w:val="28"/>
        </w:rPr>
      </w:pPr>
      <w:r w:rsidRPr="006A0EFF">
        <w:rPr>
          <w:rFonts w:cstheme="minorHAnsi"/>
          <w:sz w:val="28"/>
          <w:szCs w:val="28"/>
        </w:rPr>
        <w:t>Siendo una novedad disruptiva en la aplicación de la actividad museística</w:t>
      </w:r>
      <w:r>
        <w:rPr>
          <w:rFonts w:cstheme="minorHAnsi"/>
          <w:sz w:val="28"/>
          <w:szCs w:val="28"/>
        </w:rPr>
        <w:t xml:space="preserve"> para</w:t>
      </w:r>
      <w:r w:rsidRPr="006A0EFF">
        <w:rPr>
          <w:rFonts w:cstheme="minorHAnsi"/>
          <w:sz w:val="28"/>
          <w:szCs w:val="28"/>
        </w:rPr>
        <w:t xml:space="preserve"> estas situaciones</w:t>
      </w:r>
      <w:r w:rsidR="007749DA">
        <w:rPr>
          <w:rFonts w:cstheme="minorHAnsi"/>
          <w:sz w:val="28"/>
          <w:szCs w:val="28"/>
        </w:rPr>
        <w:t xml:space="preserve">, que tienen como objetivo </w:t>
      </w:r>
      <w:r>
        <w:rPr>
          <w:rFonts w:cstheme="minorHAnsi"/>
          <w:sz w:val="28"/>
          <w:szCs w:val="28"/>
        </w:rPr>
        <w:t xml:space="preserve">la reintegración y rehabilitación de las personas </w:t>
      </w:r>
      <w:r w:rsidR="007749DA">
        <w:rPr>
          <w:rFonts w:cstheme="minorHAnsi"/>
          <w:sz w:val="28"/>
          <w:szCs w:val="28"/>
        </w:rPr>
        <w:t xml:space="preserve">para </w:t>
      </w:r>
      <w:r>
        <w:rPr>
          <w:rFonts w:cstheme="minorHAnsi"/>
          <w:sz w:val="28"/>
          <w:szCs w:val="28"/>
        </w:rPr>
        <w:t>dotarlas del mayor grado de autonomía y libertad</w:t>
      </w:r>
      <w:r w:rsidRPr="006A0EFF">
        <w:rPr>
          <w:rFonts w:cstheme="minorHAnsi"/>
          <w:sz w:val="28"/>
          <w:szCs w:val="28"/>
        </w:rPr>
        <w:t>, siendo un proceso de innovación en lo que se conoce como arte terapia, que siempre ha ido enfocado al bienestar (wellness) en las enfermedades mentales leves y moderadas, bien como elemento de lucha contra las situaciones de estrés o tensión emocional y en otras ocasiones  en la recuperación de enfermedades somáticas o físicas. Por ello podríamos considerar esta iniciativa compartida como una novedad a nivel mundial.</w:t>
      </w:r>
    </w:p>
    <w:p w14:paraId="3EE42810" w14:textId="7BD0D344" w:rsidR="00182A9F" w:rsidRDefault="00CB138D" w:rsidP="00622E80">
      <w:pPr>
        <w:jc w:val="both"/>
      </w:pPr>
      <w:r>
        <w:rPr>
          <w:rFonts w:cstheme="minorHAnsi"/>
          <w:sz w:val="28"/>
          <w:szCs w:val="28"/>
        </w:rPr>
        <w:t xml:space="preserve">Desde las áreas de cultura y salud, educación y bienestar social de la Diputación de Valencia se generan inercias novedosas de trabajo transversal, que dan sentido al aprovechamiento de recursos propios y generan beneficio para todos usuarios, sistema de salud y sociedad realizado desde la </w:t>
      </w:r>
      <w:r w:rsidR="00AE2815">
        <w:rPr>
          <w:rFonts w:cstheme="minorHAnsi"/>
          <w:sz w:val="28"/>
          <w:szCs w:val="28"/>
        </w:rPr>
        <w:t xml:space="preserve">misma, </w:t>
      </w:r>
      <w:r>
        <w:rPr>
          <w:rFonts w:cstheme="minorHAnsi"/>
          <w:sz w:val="28"/>
          <w:szCs w:val="28"/>
        </w:rPr>
        <w:t xml:space="preserve">como una prueba piloto que seguro podrá trasladarse a otras áreas y </w:t>
      </w:r>
      <w:r w:rsidR="005A40EC">
        <w:rPr>
          <w:rFonts w:cstheme="minorHAnsi"/>
          <w:sz w:val="28"/>
          <w:szCs w:val="28"/>
        </w:rPr>
        <w:t>organizaciones.</w:t>
      </w:r>
      <w:r>
        <w:rPr>
          <w:rFonts w:cstheme="minorHAnsi"/>
          <w:sz w:val="28"/>
          <w:szCs w:val="28"/>
        </w:rPr>
        <w:t xml:space="preserve">  </w:t>
      </w:r>
    </w:p>
    <w:sectPr w:rsidR="00182A9F" w:rsidSect="00F35519">
      <w:headerReference w:type="default" r:id="rId7"/>
      <w:footerReference w:type="default" r:id="rId8"/>
      <w:headerReference w:type="first" r:id="rId9"/>
      <w:footerReference w:type="first" r:id="rId10"/>
      <w:pgSz w:w="11906" w:h="16838"/>
      <w:pgMar w:top="2665" w:right="964" w:bottom="1985"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793C2" w14:textId="77777777" w:rsidR="001D13D1" w:rsidRDefault="001D13D1">
      <w:r>
        <w:separator/>
      </w:r>
    </w:p>
  </w:endnote>
  <w:endnote w:type="continuationSeparator" w:id="0">
    <w:p w14:paraId="39276F09" w14:textId="77777777" w:rsidR="001D13D1" w:rsidRDefault="001D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LT Pro Light">
    <w:altName w:val="Arial"/>
    <w:panose1 w:val="00000000000000000000"/>
    <w:charset w:val="4D"/>
    <w:family w:val="swiss"/>
    <w:notTrueType/>
    <w:pitch w:val="variable"/>
    <w:sig w:usb0="A000002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2A1E" w14:textId="77777777" w:rsidR="00000000" w:rsidRDefault="00C64874">
    <w:pPr>
      <w:pStyle w:val="Piedepgina"/>
    </w:pPr>
    <w:r>
      <w:rPr>
        <w:noProof/>
        <w:lang w:eastAsia="es-ES"/>
      </w:rPr>
      <w:drawing>
        <wp:anchor distT="0" distB="0" distL="114300" distR="114300" simplePos="0" relativeHeight="251664384" behindDoc="1" locked="0" layoutInCell="1" allowOverlap="1" wp14:anchorId="593F3B5D" wp14:editId="69D542F6">
          <wp:simplePos x="0" y="0"/>
          <wp:positionH relativeFrom="margin">
            <wp:posOffset>4262733</wp:posOffset>
          </wp:positionH>
          <wp:positionV relativeFrom="paragraph">
            <wp:posOffset>47406</wp:posOffset>
          </wp:positionV>
          <wp:extent cx="1200150" cy="380365"/>
          <wp:effectExtent l="0" t="0" r="0" b="0"/>
          <wp:wrapTight wrapText="bothSides">
            <wp:wrapPolygon edited="0">
              <wp:start x="1029" y="2164"/>
              <wp:lineTo x="0" y="7573"/>
              <wp:lineTo x="343" y="16227"/>
              <wp:lineTo x="4800" y="18391"/>
              <wp:lineTo x="20571" y="18391"/>
              <wp:lineTo x="20914" y="9736"/>
              <wp:lineTo x="19886" y="6491"/>
              <wp:lineTo x="15771" y="2164"/>
              <wp:lineTo x="1029" y="2164"/>
            </wp:wrapPolygon>
          </wp:wrapTight>
          <wp:docPr id="1745450660" name="Imagen 1745450660"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91872" name="Imagen 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200150" cy="3803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B100" w14:textId="77777777" w:rsidR="00000000" w:rsidRDefault="00C64874" w:rsidP="00437B57">
    <w:pPr>
      <w:pStyle w:val="LETNO-Encabezado"/>
    </w:pPr>
    <w:r>
      <w:rPr>
        <w:noProof/>
        <w:lang w:val="es-ES" w:eastAsia="es-ES"/>
      </w:rPr>
      <w:drawing>
        <wp:anchor distT="0" distB="0" distL="114300" distR="114300" simplePos="0" relativeHeight="251663360" behindDoc="1" locked="0" layoutInCell="1" allowOverlap="1" wp14:anchorId="1136F24C" wp14:editId="03FA050F">
          <wp:simplePos x="0" y="0"/>
          <wp:positionH relativeFrom="column">
            <wp:posOffset>4283710</wp:posOffset>
          </wp:positionH>
          <wp:positionV relativeFrom="paragraph">
            <wp:posOffset>-55245</wp:posOffset>
          </wp:positionV>
          <wp:extent cx="1200150" cy="380365"/>
          <wp:effectExtent l="0" t="0" r="0" b="0"/>
          <wp:wrapTight wrapText="bothSides">
            <wp:wrapPolygon edited="0">
              <wp:start x="1029" y="2164"/>
              <wp:lineTo x="0" y="7573"/>
              <wp:lineTo x="343" y="16227"/>
              <wp:lineTo x="4800" y="18391"/>
              <wp:lineTo x="19200" y="18391"/>
              <wp:lineTo x="20914" y="16227"/>
              <wp:lineTo x="20571" y="7573"/>
              <wp:lineTo x="15771" y="2164"/>
              <wp:lineTo x="1029" y="2164"/>
            </wp:wrapPolygon>
          </wp:wrapTight>
          <wp:docPr id="254811713" name="Imagen 25481171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91872" name="Imagen 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200150" cy="3803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7D139" w14:textId="77777777" w:rsidR="001D13D1" w:rsidRDefault="001D13D1">
      <w:r>
        <w:separator/>
      </w:r>
    </w:p>
  </w:footnote>
  <w:footnote w:type="continuationSeparator" w:id="0">
    <w:p w14:paraId="45280F0E" w14:textId="77777777" w:rsidR="001D13D1" w:rsidRDefault="001D1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3E9E" w14:textId="77777777" w:rsidR="00000000" w:rsidRDefault="00C64874">
    <w:r>
      <w:rPr>
        <w:noProof/>
        <w:lang w:eastAsia="es-ES"/>
      </w:rPr>
      <w:drawing>
        <wp:anchor distT="0" distB="0" distL="114300" distR="114300" simplePos="0" relativeHeight="251661312" behindDoc="1" locked="0" layoutInCell="1" allowOverlap="1" wp14:anchorId="0FFAAE43" wp14:editId="1EFBFB76">
          <wp:simplePos x="0" y="0"/>
          <wp:positionH relativeFrom="column">
            <wp:posOffset>-1800224</wp:posOffset>
          </wp:positionH>
          <wp:positionV relativeFrom="paragraph">
            <wp:posOffset>-439420</wp:posOffset>
          </wp:positionV>
          <wp:extent cx="7552800" cy="3600000"/>
          <wp:effectExtent l="0" t="0" r="0" b="635"/>
          <wp:wrapNone/>
          <wp:docPr id="1157119982" name="Imagen 1157119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52800" cy="3600000"/>
                  </a:xfrm>
                  <a:prstGeom prst="rect">
                    <a:avLst/>
                  </a:prstGeom>
                </pic:spPr>
              </pic:pic>
            </a:graphicData>
          </a:graphic>
          <wp14:sizeRelH relativeFrom="page">
            <wp14:pctWidth>0</wp14:pctWidth>
          </wp14:sizeRelH>
          <wp14:sizeRelV relativeFrom="page">
            <wp14:pctHeight>0</wp14:pctHeight>
          </wp14:sizeRelV>
        </wp:anchor>
      </w:drawing>
    </w:r>
    <w:r w:rsidRPr="000713A2">
      <w:rPr>
        <w:noProof/>
        <w:lang w:eastAsia="es-ES"/>
      </w:rPr>
      <mc:AlternateContent>
        <mc:Choice Requires="wps">
          <w:drawing>
            <wp:anchor distT="0" distB="0" distL="114300" distR="114300" simplePos="0" relativeHeight="251662336" behindDoc="0" locked="0" layoutInCell="1" allowOverlap="1" wp14:anchorId="43EA9D68" wp14:editId="1AA579D2">
              <wp:simplePos x="0" y="0"/>
              <wp:positionH relativeFrom="column">
                <wp:posOffset>2228850</wp:posOffset>
              </wp:positionH>
              <wp:positionV relativeFrom="paragraph">
                <wp:posOffset>-255905</wp:posOffset>
              </wp:positionV>
              <wp:extent cx="2912400" cy="313200"/>
              <wp:effectExtent l="0" t="0" r="8890" b="4445"/>
              <wp:wrapNone/>
              <wp:docPr id="8" name="Cuadro de texto 8"/>
              <wp:cNvGraphicFramePr/>
              <a:graphic xmlns:a="http://schemas.openxmlformats.org/drawingml/2006/main">
                <a:graphicData uri="http://schemas.microsoft.com/office/word/2010/wordprocessingShape">
                  <wps:wsp>
                    <wps:cNvSpPr txBox="1"/>
                    <wps:spPr>
                      <a:xfrm>
                        <a:off x="0" y="0"/>
                        <a:ext cx="2912400" cy="313200"/>
                      </a:xfrm>
                      <a:prstGeom prst="rect">
                        <a:avLst/>
                      </a:prstGeom>
                      <a:noFill/>
                      <a:ln w="6350">
                        <a:noFill/>
                      </a:ln>
                    </wps:spPr>
                    <wps:txbx>
                      <w:txbxContent>
                        <w:p w14:paraId="29A0D3D0" w14:textId="77777777" w:rsidR="00000000" w:rsidRDefault="00C64874" w:rsidP="00220E54">
                          <w:pPr>
                            <w:pStyle w:val="LETNO-Encabezado"/>
                          </w:pPr>
                          <w:r>
                            <w:t>Carrer Corona, 36 / 46003, València, Spain</w:t>
                          </w:r>
                        </w:p>
                        <w:p w14:paraId="19EA915B" w14:textId="77777777" w:rsidR="00000000" w:rsidRPr="00A56311" w:rsidRDefault="00C64874" w:rsidP="00220E54">
                          <w:pPr>
                            <w:pStyle w:val="LETNO-Encabezado"/>
                          </w:pPr>
                          <w:r>
                            <w:rPr>
                              <w:spacing w:val="-1"/>
                            </w:rPr>
                            <w:t>+34 963 883 614 / letno@dival.es / www.letno.es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B52F1" id="_x0000_t202" coordsize="21600,21600" o:spt="202" path="m,l,21600r21600,l21600,xe">
              <v:stroke joinstyle="miter"/>
              <v:path gradientshapeok="t" o:connecttype="rect"/>
            </v:shapetype>
            <v:shape id="Cuadro de texto 8" o:spid="_x0000_s1026" type="#_x0000_t202" style="position:absolute;margin-left:175.5pt;margin-top:-20.15pt;width:229.3pt;height:2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" filled="f" stroked="f" strokeweight=".5pt">
              <v:textbox inset="0,0,0,0">
                <w:txbxContent>
                  <w:p w:rsidR="000713A2" w:rsidRDefault="00C64874" w:rsidP="00220E54">
                    <w:pPr>
                      <w:pStyle w:val="LETNO-Encabezado"/>
                    </w:pPr>
                    <w:proofErr w:type="spellStart"/>
                    <w:r>
                      <w:t>Carrer</w:t>
                    </w:r>
                    <w:proofErr w:type="spellEnd"/>
                    <w:r>
                      <w:t xml:space="preserve"> Corona, 36 / 46003, </w:t>
                    </w:r>
                    <w:proofErr w:type="spellStart"/>
                    <w:r>
                      <w:t>València</w:t>
                    </w:r>
                    <w:proofErr w:type="spellEnd"/>
                    <w:r>
                      <w:t xml:space="preserve">, </w:t>
                    </w:r>
                    <w:proofErr w:type="spellStart"/>
                    <w:r>
                      <w:t>Spain</w:t>
                    </w:r>
                    <w:proofErr w:type="spellEnd"/>
                  </w:p>
                  <w:p w:rsidR="000713A2" w:rsidRPr="00A56311" w:rsidRDefault="00C64874" w:rsidP="00220E54">
                    <w:pPr>
                      <w:pStyle w:val="LETNO-Encabezado"/>
                    </w:pPr>
                    <w:r>
                      <w:rPr>
                        <w:spacing w:val="-1"/>
                      </w:rPr>
                      <w:t>+34 963 883 614 / letno@dival.es / www.letno.es</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0B29" w14:textId="77777777" w:rsidR="00000000" w:rsidRDefault="00C64874" w:rsidP="00437B57">
    <w:pPr>
      <w:pStyle w:val="LETNO-Encabezado"/>
    </w:pPr>
    <w:r>
      <w:rPr>
        <w:noProof/>
        <w:lang w:val="es-ES" w:eastAsia="es-ES"/>
      </w:rPr>
      <w:drawing>
        <wp:anchor distT="0" distB="0" distL="114300" distR="114300" simplePos="0" relativeHeight="251659264" behindDoc="1" locked="0" layoutInCell="1" allowOverlap="1" wp14:anchorId="3576D1F3" wp14:editId="2A613769">
          <wp:simplePos x="0" y="0"/>
          <wp:positionH relativeFrom="column">
            <wp:posOffset>-1800224</wp:posOffset>
          </wp:positionH>
          <wp:positionV relativeFrom="paragraph">
            <wp:posOffset>-439420</wp:posOffset>
          </wp:positionV>
          <wp:extent cx="7552800" cy="3600000"/>
          <wp:effectExtent l="0" t="0" r="0" b="635"/>
          <wp:wrapNone/>
          <wp:docPr id="1085149289" name="Imagen 1085149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52800" cy="3600000"/>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0288" behindDoc="0" locked="0" layoutInCell="1" allowOverlap="1" wp14:anchorId="6E9792B4" wp14:editId="47E4023E">
              <wp:simplePos x="0" y="0"/>
              <wp:positionH relativeFrom="column">
                <wp:posOffset>2229908</wp:posOffset>
              </wp:positionH>
              <wp:positionV relativeFrom="paragraph">
                <wp:posOffset>-255482</wp:posOffset>
              </wp:positionV>
              <wp:extent cx="2912534" cy="313267"/>
              <wp:effectExtent l="0" t="0" r="8890" b="4445"/>
              <wp:wrapNone/>
              <wp:docPr id="2" name="Cuadro de texto 2"/>
              <wp:cNvGraphicFramePr/>
              <a:graphic xmlns:a="http://schemas.openxmlformats.org/drawingml/2006/main">
                <a:graphicData uri="http://schemas.microsoft.com/office/word/2010/wordprocessingShape">
                  <wps:wsp>
                    <wps:cNvSpPr txBox="1"/>
                    <wps:spPr>
                      <a:xfrm>
                        <a:off x="0" y="0"/>
                        <a:ext cx="2912534" cy="313267"/>
                      </a:xfrm>
                      <a:prstGeom prst="rect">
                        <a:avLst/>
                      </a:prstGeom>
                      <a:noFill/>
                      <a:ln w="6350">
                        <a:noFill/>
                      </a:ln>
                    </wps:spPr>
                    <wps:txbx>
                      <w:txbxContent>
                        <w:p w14:paraId="12EBA238" w14:textId="77777777" w:rsidR="00000000" w:rsidRDefault="00C64874" w:rsidP="001C12F8">
                          <w:pPr>
                            <w:pStyle w:val="LETNO-Encabezado"/>
                          </w:pPr>
                          <w:r>
                            <w:t>Carrer Corona, 36 / 46003, València, Spain</w:t>
                          </w:r>
                        </w:p>
                        <w:p w14:paraId="74BAF869" w14:textId="77777777" w:rsidR="00000000" w:rsidRPr="00A56311" w:rsidRDefault="00C64874" w:rsidP="001C12F8">
                          <w:pPr>
                            <w:pStyle w:val="LETNO-Encabezado"/>
                          </w:pPr>
                          <w:r>
                            <w:rPr>
                              <w:spacing w:val="-1"/>
                            </w:rPr>
                            <w:t>+34 963 883 614 / letno@dival.es / www.letno.es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EC259" id="_x0000_t202" coordsize="21600,21600" o:spt="202" path="m,l,21600r21600,l21600,xe">
              <v:stroke joinstyle="miter"/>
              <v:path gradientshapeok="t" o:connecttype="rect"/>
            </v:shapetype>
            <v:shape id="Cuadro de texto 2" o:spid="_x0000_s1027" type="#_x0000_t202" style="position:absolute;margin-left:175.6pt;margin-top:-20.1pt;width:229.35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" filled="f" stroked="f" strokeweight=".5pt">
              <v:textbox inset="0,0,0,0">
                <w:txbxContent>
                  <w:p w:rsidR="00A56311" w:rsidRDefault="00C64874" w:rsidP="001C12F8">
                    <w:pPr>
                      <w:pStyle w:val="LETNO-Encabezado"/>
                    </w:pPr>
                    <w:proofErr w:type="spellStart"/>
                    <w:r>
                      <w:t>Carrer</w:t>
                    </w:r>
                    <w:proofErr w:type="spellEnd"/>
                    <w:r>
                      <w:t xml:space="preserve"> Corona, 36 / 46003, </w:t>
                    </w:r>
                    <w:proofErr w:type="spellStart"/>
                    <w:r>
                      <w:t>València</w:t>
                    </w:r>
                    <w:proofErr w:type="spellEnd"/>
                    <w:r>
                      <w:t xml:space="preserve">, </w:t>
                    </w:r>
                    <w:proofErr w:type="spellStart"/>
                    <w:r>
                      <w:t>Spain</w:t>
                    </w:r>
                    <w:proofErr w:type="spellEnd"/>
                  </w:p>
                  <w:p w:rsidR="00A56311" w:rsidRPr="00A56311" w:rsidRDefault="00C64874" w:rsidP="001C12F8">
                    <w:pPr>
                      <w:pStyle w:val="LETNO-Encabezado"/>
                    </w:pPr>
                    <w:r>
                      <w:rPr>
                        <w:spacing w:val="-1"/>
                      </w:rPr>
                      <w:t>+34 963 883 614 / letno@dival.es / www</w:t>
                    </w:r>
                    <w:r>
                      <w:rPr>
                        <w:spacing w:val="-1"/>
                      </w:rPr>
                      <w:t>.letno.es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42B4B"/>
    <w:multiLevelType w:val="hybridMultilevel"/>
    <w:tmpl w:val="25A0D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5172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EFF"/>
    <w:rsid w:val="00182A9F"/>
    <w:rsid w:val="001D13D1"/>
    <w:rsid w:val="004B3343"/>
    <w:rsid w:val="00582934"/>
    <w:rsid w:val="005A40EC"/>
    <w:rsid w:val="00622E80"/>
    <w:rsid w:val="006A0EFF"/>
    <w:rsid w:val="007749DA"/>
    <w:rsid w:val="00AD1E80"/>
    <w:rsid w:val="00AE2815"/>
    <w:rsid w:val="00C64874"/>
    <w:rsid w:val="00CB138D"/>
    <w:rsid w:val="00E157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158C"/>
  <w15:chartTrackingRefBased/>
  <w15:docId w15:val="{2F9A2653-E7BC-4D14-967C-D920F91B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F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ETNO-Encabezado">
    <w:name w:val="LETNO - Encabezado"/>
    <w:qFormat/>
    <w:rsid w:val="006A0EFF"/>
    <w:pPr>
      <w:autoSpaceDE w:val="0"/>
      <w:autoSpaceDN w:val="0"/>
      <w:adjustRightInd w:val="0"/>
      <w:spacing w:after="0" w:line="240" w:lineRule="auto"/>
      <w:textAlignment w:val="center"/>
    </w:pPr>
    <w:rPr>
      <w:rFonts w:ascii="DIN Next LT Pro Light" w:hAnsi="DIN Next LT Pro Light" w:cs="DIN Next LT Pro Light"/>
      <w:color w:val="000000"/>
      <w:sz w:val="15"/>
      <w:szCs w:val="15"/>
      <w:lang w:val="es-ES_tradnl"/>
    </w:rPr>
  </w:style>
  <w:style w:type="paragraph" w:styleId="Piedepgina">
    <w:name w:val="footer"/>
    <w:basedOn w:val="Normal"/>
    <w:link w:val="PiedepginaCar"/>
    <w:uiPriority w:val="99"/>
    <w:unhideWhenUsed/>
    <w:rsid w:val="006A0EFF"/>
    <w:pPr>
      <w:tabs>
        <w:tab w:val="center" w:pos="4252"/>
        <w:tab w:val="right" w:pos="8504"/>
      </w:tabs>
    </w:pPr>
  </w:style>
  <w:style w:type="character" w:customStyle="1" w:styleId="PiedepginaCar">
    <w:name w:val="Pie de página Car"/>
    <w:basedOn w:val="Fuentedeprrafopredeter"/>
    <w:link w:val="Piedepgina"/>
    <w:uiPriority w:val="99"/>
    <w:rsid w:val="006A0EFF"/>
    <w:rPr>
      <w:sz w:val="24"/>
      <w:szCs w:val="24"/>
    </w:rPr>
  </w:style>
  <w:style w:type="paragraph" w:styleId="Prrafodelista">
    <w:name w:val="List Paragraph"/>
    <w:basedOn w:val="Normal"/>
    <w:uiPriority w:val="34"/>
    <w:qFormat/>
    <w:rsid w:val="006A0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RIBELLES VILLALBA - ALFREDO</dc:creator>
  <cp:keywords/>
  <dc:description/>
  <cp:lastModifiedBy>CABAÑES MARTINEZ - FRANCESC</cp:lastModifiedBy>
  <cp:revision>3</cp:revision>
  <dcterms:created xsi:type="dcterms:W3CDTF">2023-10-13T11:37:00Z</dcterms:created>
  <dcterms:modified xsi:type="dcterms:W3CDTF">2023-10-16T07:37:00Z</dcterms:modified>
</cp:coreProperties>
</file>